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CFEFF"/>
        <w:spacing w:after="300" w:line="240" w:lineRule="auto"/>
        <w:ind w:firstLine="709"/>
        <w:jc w:val="center"/>
        <w:textAlignment w:val="baseline"/>
        <w:outlineLvl w:val="0"/>
        <w:rPr>
          <w:rFonts w:ascii="Times New Roman" w:hAnsi="Times New Roman"/>
          <w:caps/>
          <w:color w:val="000000"/>
          <w:kern w:val="36"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hAnsi="Times New Roman"/>
          <w:caps/>
          <w:color w:val="000000"/>
          <w:kern w:val="36"/>
          <w:sz w:val="28"/>
          <w:szCs w:val="28"/>
          <w:lang w:eastAsia="ru-RU"/>
        </w:rPr>
        <w:t xml:space="preserve">ОБЪЯВЛЕНИЕ о внесении изменений в объявление о  конкурсе НА ЗАМЕЩЕНИЕ  ДОЛЖНОСТей педагогических работников, относящихся к профессорско-преподавательскому составу института иностранной филологии (структурное подразделение) </w:t>
      </w:r>
    </w:p>
    <w:p>
      <w:pPr>
        <w:pStyle w:val="2"/>
        <w:spacing w:before="0" w:beforeAutospacing="0" w:after="0" w:afterAutospacing="0" w:line="252" w:lineRule="atLeas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ФГАОУ ВО «Крымский федеральный университет имени В.И. Вернадского» информирует, о том что:</w:t>
      </w:r>
    </w:p>
    <w:p>
      <w:pPr>
        <w:pStyle w:val="2"/>
        <w:spacing w:before="0" w:beforeAutospacing="0" w:after="0" w:afterAutospacing="0" w:line="252" w:lineRule="atLeas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 Внесены изменения в объявление на замещение должностей педагогических работников, относящихся к профессорско-преподавательскому составу Института иностранной филологии (структурное подразделение), опубликованное на официальном сайте ФГАОУ ВО «КФУ им. В.И. Вернадского» 28 июня 2019 года:</w:t>
      </w:r>
    </w:p>
    <w:p>
      <w:pPr>
        <w:spacing w:after="0" w:line="240" w:lineRule="auto"/>
        <w:ind w:firstLine="993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</w:rPr>
        <w:t>- в объявлении пункт 4. Место проведения конкурса:                           г. Симферополь, пр.Академика Вернадского, д.4, корпус «А» 2 этаж, зал заседаний Ученого совета заменить на - Место проведения конкурса:                    г. Симферополь, ул. Ленина, д.11, 2 этаж, аудитория 14.</w:t>
      </w:r>
    </w:p>
    <w:p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Заседание Ученого совета Института иностранной филологии (структурное подразделение) по определению результатов конкурса по должности «доцент», «старший преподаватель», «преподаватель», «ассистент» состоится в 10.00 28 августа 2019 г.»</w:t>
      </w:r>
    </w:p>
    <w:p>
      <w:pPr>
        <w:pStyle w:val="2"/>
        <w:spacing w:before="0" w:beforeAutospacing="0" w:after="0" w:afterAutospacing="0" w:line="252" w:lineRule="atLeast"/>
        <w:ind w:firstLine="709"/>
        <w:jc w:val="both"/>
        <w:rPr>
          <w:sz w:val="28"/>
          <w:szCs w:val="28"/>
        </w:rPr>
      </w:pPr>
    </w:p>
    <w:p>
      <w:pPr>
        <w:shd w:val="clear" w:color="auto" w:fill="FCFEFF"/>
        <w:spacing w:after="225" w:line="240" w:lineRule="auto"/>
        <w:ind w:firstLine="709"/>
        <w:jc w:val="right"/>
        <w:textAlignment w:val="baseline"/>
        <w:rPr>
          <w:rFonts w:ascii="Times New Roman" w:hAnsi="Times New Roman"/>
          <w:color w:val="333333"/>
          <w:sz w:val="28"/>
          <w:szCs w:val="28"/>
          <w:lang w:eastAsia="ru-RU"/>
        </w:rPr>
      </w:pPr>
      <w:r>
        <w:rPr>
          <w:rFonts w:ascii="Times New Roman" w:hAnsi="Times New Roman"/>
          <w:color w:val="333333"/>
          <w:sz w:val="28"/>
          <w:szCs w:val="28"/>
          <w:lang w:eastAsia="ru-RU"/>
        </w:rPr>
        <w:t>06 августа 2019г.</w:t>
      </w:r>
    </w:p>
    <w:p>
      <w:pPr>
        <w:shd w:val="clear" w:color="auto" w:fill="FCFEFF"/>
        <w:spacing w:after="225" w:line="240" w:lineRule="auto"/>
        <w:ind w:firstLine="709"/>
        <w:jc w:val="right"/>
        <w:textAlignment w:val="baseline"/>
      </w:pPr>
      <w:r>
        <w:rPr>
          <w:rFonts w:ascii="Times New Roman" w:hAnsi="Times New Roman"/>
          <w:color w:val="333333"/>
          <w:sz w:val="28"/>
          <w:szCs w:val="28"/>
          <w:lang w:eastAsia="ru-RU"/>
        </w:rPr>
        <w:t> </w:t>
      </w:r>
    </w:p>
    <w:sectPr>
      <w:pgSz w:w="11906" w:h="16838"/>
      <w:pgMar w:top="851" w:right="851" w:bottom="851" w:left="1701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08"/>
  <w:characterSpacingControl w:val="doNotCompress"/>
  <w:compat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757A"/>
    <w:rsid w:val="00012C88"/>
    <w:rsid w:val="00013409"/>
    <w:rsid w:val="00041533"/>
    <w:rsid w:val="001B3AF0"/>
    <w:rsid w:val="00277434"/>
    <w:rsid w:val="00281015"/>
    <w:rsid w:val="002A095D"/>
    <w:rsid w:val="002B6372"/>
    <w:rsid w:val="00370B57"/>
    <w:rsid w:val="003E2EBE"/>
    <w:rsid w:val="0040255B"/>
    <w:rsid w:val="00480366"/>
    <w:rsid w:val="004A5F07"/>
    <w:rsid w:val="004E29AD"/>
    <w:rsid w:val="004F2A68"/>
    <w:rsid w:val="00582F8E"/>
    <w:rsid w:val="006939D7"/>
    <w:rsid w:val="006B1587"/>
    <w:rsid w:val="006B5D15"/>
    <w:rsid w:val="006E5C6D"/>
    <w:rsid w:val="00824907"/>
    <w:rsid w:val="00876FED"/>
    <w:rsid w:val="00900FA0"/>
    <w:rsid w:val="009422BE"/>
    <w:rsid w:val="00951792"/>
    <w:rsid w:val="00997E75"/>
    <w:rsid w:val="009A0BF2"/>
    <w:rsid w:val="00A14768"/>
    <w:rsid w:val="00AA5DA2"/>
    <w:rsid w:val="00B14B8C"/>
    <w:rsid w:val="00B5169F"/>
    <w:rsid w:val="00B95639"/>
    <w:rsid w:val="00C43638"/>
    <w:rsid w:val="00C869B6"/>
    <w:rsid w:val="00CD16D9"/>
    <w:rsid w:val="00CF1A97"/>
    <w:rsid w:val="00E3009E"/>
    <w:rsid w:val="00E32741"/>
    <w:rsid w:val="00E350C8"/>
    <w:rsid w:val="00E711E4"/>
    <w:rsid w:val="00ED3EE3"/>
    <w:rsid w:val="00F90770"/>
    <w:rsid w:val="00FE757A"/>
    <w:rsid w:val="6A3A1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Calibri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Calibri" w:cs="Times New Roman"/>
      <w:sz w:val="22"/>
      <w:szCs w:val="22"/>
      <w:lang w:val="ru-RU" w:eastAsia="en-US" w:bidi="ar-SA"/>
    </w:rPr>
  </w:style>
  <w:style w:type="character" w:default="1" w:styleId="3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/>
      <w:sz w:val="24"/>
      <w:szCs w:val="24"/>
      <w:lang w:eastAsia="ru-RU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172</Words>
  <Characters>981</Characters>
  <Lines>0</Lines>
  <Paragraphs>0</Paragraphs>
  <TotalTime>59</TotalTime>
  <ScaleCrop>false</ScaleCrop>
  <LinksUpToDate>false</LinksUpToDate>
  <CharactersWithSpaces>0</CharactersWithSpaces>
  <Application>WPS Office_11.2.0.8684_F1E327BC-269C-435d-A152-05C5408002CA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2018-11-06T07:06:00Z</dcterms:created>
  <dc:creator>cfu-kadri-document@yandex.ru</dc:creator>
  <cp:lastModifiedBy>T</cp:lastModifiedBy>
  <cp:lastPrinted>2018-11-06T10:02:00Z</cp:lastPrinted>
  <dcterms:modified xsi:type="dcterms:W3CDTF">2019-08-06T12:50:53Z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1049-11.2.0.8684</vt:lpwstr>
  </property>
</Properties>
</file>