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B43BDA" w:rsidRPr="00B43BDA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B43BDA" w:rsidRPr="00B43BDA">
        <w:rPr>
          <w:rStyle w:val="a9"/>
        </w:rPr>
        <w:t>ь</w:t>
      </w:r>
      <w:r w:rsidR="00B43BDA" w:rsidRPr="00B43BDA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</w:t>
            </w:r>
            <w:bookmarkStart w:id="0" w:name="_GoBack"/>
            <w:bookmarkEnd w:id="0"/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B43BDA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table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2" w:name="main_row"/>
            <w:bookmarkEnd w:id="2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B43BDA" w:rsidRPr="005E2FD3" w:rsidTr="009163FA">
        <w:trPr>
          <w:jc w:val="center"/>
        </w:trPr>
        <w:tc>
          <w:tcPr>
            <w:tcW w:w="905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43BDA" w:rsidRP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B43BDA">
              <w:rPr>
                <w:rFonts w:ascii="Times New Roman" w:hAnsi="Times New Roman"/>
                <w:b/>
                <w:sz w:val="18"/>
                <w:szCs w:val="18"/>
              </w:rPr>
              <w:t>Институт педагогического образов</w:t>
            </w:r>
            <w:r w:rsidRPr="00B43BDA">
              <w:rPr>
                <w:rFonts w:ascii="Times New Roman" w:hAnsi="Times New Roman"/>
                <w:b/>
                <w:sz w:val="18"/>
                <w:szCs w:val="18"/>
              </w:rPr>
              <w:t>а</w:t>
            </w:r>
            <w:r w:rsidRPr="00B43BDA">
              <w:rPr>
                <w:rFonts w:ascii="Times New Roman" w:hAnsi="Times New Roman"/>
                <w:b/>
                <w:sz w:val="18"/>
                <w:szCs w:val="18"/>
              </w:rPr>
              <w:t>ния и менеджмента (филиал)</w:t>
            </w:r>
          </w:p>
        </w:tc>
        <w:tc>
          <w:tcPr>
            <w:tcW w:w="1047" w:type="dxa"/>
            <w:vAlign w:val="center"/>
          </w:tcPr>
          <w:p w:rsidR="00B43BDA" w:rsidRPr="005E2FD3" w:rsidRDefault="00B43BD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43BDA" w:rsidRPr="005E2FD3" w:rsidTr="009163FA">
        <w:trPr>
          <w:jc w:val="center"/>
        </w:trPr>
        <w:tc>
          <w:tcPr>
            <w:tcW w:w="905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278 </w:t>
            </w:r>
          </w:p>
        </w:tc>
        <w:tc>
          <w:tcPr>
            <w:tcW w:w="3347" w:type="dxa"/>
            <w:vAlign w:val="center"/>
          </w:tcPr>
          <w:p w:rsidR="00B43BDA" w:rsidRP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BDA">
              <w:rPr>
                <w:rFonts w:ascii="Times New Roman" w:hAnsi="Times New Roman"/>
                <w:sz w:val="18"/>
                <w:szCs w:val="18"/>
              </w:rPr>
              <w:t>Рабочее место заместителя директора по воспитательной работе; Отсутствует</w:t>
            </w:r>
          </w:p>
        </w:tc>
        <w:tc>
          <w:tcPr>
            <w:tcW w:w="1047" w:type="dxa"/>
            <w:vAlign w:val="center"/>
          </w:tcPr>
          <w:p w:rsidR="00B43BDA" w:rsidRPr="005E2FD3" w:rsidRDefault="00B43BD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3BDA" w:rsidRPr="005E2FD3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43BDA" w:rsidRPr="005E2FD3" w:rsidTr="009163FA">
        <w:trPr>
          <w:jc w:val="center"/>
        </w:trPr>
        <w:tc>
          <w:tcPr>
            <w:tcW w:w="90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279 </w:t>
            </w:r>
          </w:p>
        </w:tc>
        <w:tc>
          <w:tcPr>
            <w:tcW w:w="3347" w:type="dxa"/>
            <w:vAlign w:val="center"/>
          </w:tcPr>
          <w:p w:rsidR="00B43BDA" w:rsidRP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BDA">
              <w:rPr>
                <w:rFonts w:ascii="Times New Roman" w:hAnsi="Times New Roman"/>
                <w:sz w:val="18"/>
                <w:szCs w:val="18"/>
              </w:rPr>
              <w:t>Рабочее место заместителя директора по научной работе; Отсутствует</w:t>
            </w:r>
          </w:p>
        </w:tc>
        <w:tc>
          <w:tcPr>
            <w:tcW w:w="1047" w:type="dxa"/>
            <w:vAlign w:val="center"/>
          </w:tcPr>
          <w:p w:rsidR="00B43BDA" w:rsidRDefault="00B43BD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43BDA" w:rsidRPr="005E2FD3" w:rsidTr="009163FA">
        <w:trPr>
          <w:jc w:val="center"/>
        </w:trPr>
        <w:tc>
          <w:tcPr>
            <w:tcW w:w="90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43BDA" w:rsidRP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43BDA">
              <w:rPr>
                <w:rFonts w:ascii="Times New Roman" w:hAnsi="Times New Roman"/>
                <w:i/>
                <w:sz w:val="18"/>
                <w:szCs w:val="18"/>
              </w:rPr>
              <w:t>Центр сопровождения профессионал</w:t>
            </w:r>
            <w:r w:rsidRPr="00B43BDA">
              <w:rPr>
                <w:rFonts w:ascii="Times New Roman" w:hAnsi="Times New Roman"/>
                <w:i/>
                <w:sz w:val="18"/>
                <w:szCs w:val="18"/>
              </w:rPr>
              <w:t>ь</w:t>
            </w:r>
            <w:r w:rsidRPr="00B43BDA">
              <w:rPr>
                <w:rFonts w:ascii="Times New Roman" w:hAnsi="Times New Roman"/>
                <w:i/>
                <w:sz w:val="18"/>
                <w:szCs w:val="18"/>
              </w:rPr>
              <w:t>ного самоопределения</w:t>
            </w:r>
          </w:p>
        </w:tc>
        <w:tc>
          <w:tcPr>
            <w:tcW w:w="1047" w:type="dxa"/>
            <w:vAlign w:val="center"/>
          </w:tcPr>
          <w:p w:rsidR="00B43BDA" w:rsidRDefault="00B43BD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43BDA" w:rsidRPr="005E2FD3" w:rsidTr="009163FA">
        <w:trPr>
          <w:jc w:val="center"/>
        </w:trPr>
        <w:tc>
          <w:tcPr>
            <w:tcW w:w="90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280 </w:t>
            </w:r>
          </w:p>
        </w:tc>
        <w:tc>
          <w:tcPr>
            <w:tcW w:w="3347" w:type="dxa"/>
            <w:vAlign w:val="center"/>
          </w:tcPr>
          <w:p w:rsidR="00B43BDA" w:rsidRP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BDA">
              <w:rPr>
                <w:rFonts w:ascii="Times New Roman" w:hAnsi="Times New Roman"/>
                <w:sz w:val="18"/>
                <w:szCs w:val="18"/>
              </w:rPr>
              <w:t>Рабочее место заведующего центром; Отсутствует</w:t>
            </w:r>
          </w:p>
        </w:tc>
        <w:tc>
          <w:tcPr>
            <w:tcW w:w="1047" w:type="dxa"/>
            <w:vAlign w:val="center"/>
          </w:tcPr>
          <w:p w:rsidR="00B43BDA" w:rsidRDefault="00B43BD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43BDA" w:rsidRPr="005E2FD3" w:rsidTr="009163FA">
        <w:trPr>
          <w:jc w:val="center"/>
        </w:trPr>
        <w:tc>
          <w:tcPr>
            <w:tcW w:w="90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43BDA" w:rsidRP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43BDA">
              <w:rPr>
                <w:rFonts w:ascii="Times New Roman" w:hAnsi="Times New Roman"/>
                <w:i/>
                <w:sz w:val="18"/>
                <w:szCs w:val="18"/>
              </w:rPr>
              <w:t>Кафедра педагогики и психологии</w:t>
            </w:r>
          </w:p>
        </w:tc>
        <w:tc>
          <w:tcPr>
            <w:tcW w:w="1047" w:type="dxa"/>
            <w:vAlign w:val="center"/>
          </w:tcPr>
          <w:p w:rsidR="00B43BDA" w:rsidRDefault="00B43BD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43BDA" w:rsidRPr="005E2FD3" w:rsidTr="009163FA">
        <w:trPr>
          <w:jc w:val="center"/>
        </w:trPr>
        <w:tc>
          <w:tcPr>
            <w:tcW w:w="90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281 </w:t>
            </w:r>
          </w:p>
        </w:tc>
        <w:tc>
          <w:tcPr>
            <w:tcW w:w="3347" w:type="dxa"/>
            <w:vAlign w:val="center"/>
          </w:tcPr>
          <w:p w:rsidR="00B43BDA" w:rsidRP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BDA">
              <w:rPr>
                <w:rFonts w:ascii="Times New Roman" w:hAnsi="Times New Roman"/>
                <w:sz w:val="18"/>
                <w:szCs w:val="18"/>
              </w:rPr>
              <w:t>Рабочее место ассистента; Напряже</w:t>
            </w:r>
            <w:r w:rsidRPr="00B43BDA">
              <w:rPr>
                <w:rFonts w:ascii="Times New Roman" w:hAnsi="Times New Roman"/>
                <w:sz w:val="18"/>
                <w:szCs w:val="18"/>
              </w:rPr>
              <w:t>н</w:t>
            </w:r>
            <w:r w:rsidRPr="00B43BDA">
              <w:rPr>
                <w:rFonts w:ascii="Times New Roman" w:hAnsi="Times New Roman"/>
                <w:sz w:val="18"/>
                <w:szCs w:val="18"/>
              </w:rPr>
              <w:t>ность трудового процесса</w:t>
            </w:r>
          </w:p>
        </w:tc>
        <w:tc>
          <w:tcPr>
            <w:tcW w:w="1047" w:type="dxa"/>
            <w:vAlign w:val="center"/>
          </w:tcPr>
          <w:p w:rsidR="00B43BDA" w:rsidRDefault="00B43BD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B43BDA" w:rsidRPr="005E2FD3" w:rsidTr="009163FA">
        <w:trPr>
          <w:jc w:val="center"/>
        </w:trPr>
        <w:tc>
          <w:tcPr>
            <w:tcW w:w="90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B43BDA" w:rsidRP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B43BDA">
              <w:rPr>
                <w:rFonts w:ascii="Times New Roman" w:hAnsi="Times New Roman"/>
                <w:i/>
                <w:sz w:val="18"/>
                <w:szCs w:val="18"/>
              </w:rPr>
              <w:t>Локальный центр тестирования</w:t>
            </w:r>
          </w:p>
        </w:tc>
        <w:tc>
          <w:tcPr>
            <w:tcW w:w="1047" w:type="dxa"/>
            <w:vAlign w:val="center"/>
          </w:tcPr>
          <w:p w:rsidR="00B43BDA" w:rsidRDefault="00B43BD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43BDA" w:rsidRPr="005E2FD3" w:rsidTr="009163FA">
        <w:trPr>
          <w:jc w:val="center"/>
        </w:trPr>
        <w:tc>
          <w:tcPr>
            <w:tcW w:w="90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282 </w:t>
            </w:r>
          </w:p>
        </w:tc>
        <w:tc>
          <w:tcPr>
            <w:tcW w:w="3347" w:type="dxa"/>
            <w:vAlign w:val="center"/>
          </w:tcPr>
          <w:p w:rsidR="00B43BDA" w:rsidRP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BDA">
              <w:rPr>
                <w:rFonts w:ascii="Times New Roman" w:hAnsi="Times New Roman"/>
                <w:sz w:val="18"/>
                <w:szCs w:val="18"/>
              </w:rPr>
              <w:t>Рабочее место заведующего центром; Отсутствует</w:t>
            </w:r>
          </w:p>
        </w:tc>
        <w:tc>
          <w:tcPr>
            <w:tcW w:w="1047" w:type="dxa"/>
            <w:vAlign w:val="center"/>
          </w:tcPr>
          <w:p w:rsidR="00B43BDA" w:rsidRDefault="00B43BD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B43BDA" w:rsidRPr="005E2FD3" w:rsidTr="009163FA">
        <w:trPr>
          <w:jc w:val="center"/>
        </w:trPr>
        <w:tc>
          <w:tcPr>
            <w:tcW w:w="90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283 </w:t>
            </w:r>
          </w:p>
        </w:tc>
        <w:tc>
          <w:tcPr>
            <w:tcW w:w="3347" w:type="dxa"/>
            <w:vAlign w:val="center"/>
          </w:tcPr>
          <w:p w:rsidR="00B43BDA" w:rsidRP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43BDA">
              <w:rPr>
                <w:rFonts w:ascii="Times New Roman" w:hAnsi="Times New Roman"/>
                <w:sz w:val="18"/>
                <w:szCs w:val="18"/>
              </w:rPr>
              <w:t>Рабочее место старшего лаборанта; О</w:t>
            </w:r>
            <w:r w:rsidRPr="00B43BDA">
              <w:rPr>
                <w:rFonts w:ascii="Times New Roman" w:hAnsi="Times New Roman"/>
                <w:sz w:val="18"/>
                <w:szCs w:val="18"/>
              </w:rPr>
              <w:t>т</w:t>
            </w:r>
            <w:r w:rsidRPr="00B43BDA">
              <w:rPr>
                <w:rFonts w:ascii="Times New Roman" w:hAnsi="Times New Roman"/>
                <w:sz w:val="18"/>
                <w:szCs w:val="18"/>
              </w:rPr>
              <w:t>сутствует</w:t>
            </w:r>
          </w:p>
        </w:tc>
        <w:tc>
          <w:tcPr>
            <w:tcW w:w="1047" w:type="dxa"/>
            <w:vAlign w:val="center"/>
          </w:tcPr>
          <w:p w:rsidR="00B43BDA" w:rsidRDefault="00B43BD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B43BDA" w:rsidRDefault="00B43BD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B43BDA" w:rsidP="009D6532">
            <w:pPr>
              <w:pStyle w:val="aa"/>
            </w:pPr>
            <w:r>
              <w:t>Директор Института педагогического образования и менеджмента (филиал) ФГАОУ ВО "КФУ им. В.И. Вернадск</w:t>
            </w:r>
            <w:r>
              <w:t>о</w:t>
            </w:r>
            <w:r>
              <w:t>го" в г. Армянске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3" w:name="com_pred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B43BDA" w:rsidP="009D6532">
            <w:pPr>
              <w:pStyle w:val="aa"/>
            </w:pPr>
            <w:proofErr w:type="spellStart"/>
            <w:r>
              <w:t>Турчина</w:t>
            </w:r>
            <w:proofErr w:type="spellEnd"/>
            <w:r>
              <w:t xml:space="preserve"> Л.А.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4" w:name="s070_1"/>
            <w:bookmarkEnd w:id="4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lastRenderedPageBreak/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B43BD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B43BDA" w:rsidP="009D6532">
            <w:pPr>
              <w:pStyle w:val="aa"/>
            </w:pPr>
            <w:r>
              <w:t>Ведущий инженер-энергетик админ</w:t>
            </w:r>
            <w:r>
              <w:t>и</w:t>
            </w:r>
            <w:r>
              <w:t>стративно-хозяйственного отдела И</w:t>
            </w:r>
            <w:r>
              <w:t>н</w:t>
            </w:r>
            <w:r>
              <w:t>ститута педагогического образования и менеджмента (филиал) ФГАОУ ВО "КФУ им. В.И. Вернадского" в г. А</w:t>
            </w:r>
            <w:r>
              <w:t>р</w:t>
            </w:r>
            <w:r>
              <w:t>мянске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5" w:name="com_chlens"/>
            <w:bookmarkEnd w:id="5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B43BDA" w:rsidP="009D6532">
            <w:pPr>
              <w:pStyle w:val="aa"/>
            </w:pPr>
            <w:r>
              <w:t>Пащенко П.В.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B43BD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6" w:name="s070_2"/>
            <w:bookmarkEnd w:id="6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  <w:tr w:rsidR="00B43BDA" w:rsidRPr="00B43BDA" w:rsidTr="00B43BD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  <w:r>
              <w:t>Ведущий специалист по охране труда административно-хозяйственного отд</w:t>
            </w:r>
            <w:r>
              <w:t>е</w:t>
            </w:r>
            <w:r>
              <w:t>ла Института педагогического образ</w:t>
            </w:r>
            <w:r>
              <w:t>о</w:t>
            </w:r>
            <w:r>
              <w:t>вания и менеджмента (филиал) ФГАОУ ВО "КФУ им. В.И. Вернадского" в г. Армянске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  <w:r>
              <w:t>Саранча С.В.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</w:p>
        </w:tc>
      </w:tr>
      <w:tr w:rsidR="00B43BDA" w:rsidRPr="00B43BDA" w:rsidTr="00B43BD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  <w:r w:rsidRPr="00B43BDA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  <w:r w:rsidRPr="00B43BD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  <w:r w:rsidRPr="00B43BD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  <w:r w:rsidRPr="00B43BDA">
              <w:rPr>
                <w:vertAlign w:val="superscript"/>
              </w:rPr>
              <w:t>(дата)</w:t>
            </w:r>
          </w:p>
        </w:tc>
      </w:tr>
      <w:tr w:rsidR="00B43BDA" w:rsidRPr="00B43BDA" w:rsidTr="00B43BD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  <w:r>
              <w:t>Ведущий специалист по кадрам адм</w:t>
            </w:r>
            <w:r>
              <w:t>и</w:t>
            </w:r>
            <w:r>
              <w:t>нистративно-управленческого подра</w:t>
            </w:r>
            <w:r>
              <w:t>з</w:t>
            </w:r>
            <w:r>
              <w:t>деления Института педагогического образования и менеджмента (филиал) ФГАОУ ВО "КФУ им. В.И. Вернадск</w:t>
            </w:r>
            <w:r>
              <w:t>о</w:t>
            </w:r>
            <w:r>
              <w:t>го" в г. Армянске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  <w:proofErr w:type="spellStart"/>
            <w:r>
              <w:t>Ковчерук</w:t>
            </w:r>
            <w:proofErr w:type="spellEnd"/>
            <w:r>
              <w:t xml:space="preserve"> З.Ф.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</w:p>
        </w:tc>
      </w:tr>
      <w:tr w:rsidR="00B43BDA" w:rsidRPr="00B43BDA" w:rsidTr="00B43BD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  <w:r w:rsidRPr="00B43BDA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  <w:r w:rsidRPr="00B43BD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  <w:r w:rsidRPr="00B43BD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  <w:r w:rsidRPr="00B43BDA">
              <w:rPr>
                <w:vertAlign w:val="superscript"/>
              </w:rPr>
              <w:t>(дата)</w:t>
            </w:r>
          </w:p>
        </w:tc>
      </w:tr>
      <w:tr w:rsidR="00B43BDA" w:rsidRPr="00B43BDA" w:rsidTr="00B43BD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  <w:r>
              <w:t>Старший преподаватель кафедры гум</w:t>
            </w:r>
            <w:r>
              <w:t>а</w:t>
            </w:r>
            <w:r>
              <w:t>нитарных наук, председатель профкома работников Института педагогического образования и менеджмента (филиал) ФГАОУ ВО "КФУ им. В.И. Вернадск</w:t>
            </w:r>
            <w:r>
              <w:t>о</w:t>
            </w:r>
            <w:r>
              <w:t>го" в г. Армянске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  <w:r>
              <w:t>Лисицына Е.Ю.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43BDA" w:rsidRPr="00B43BDA" w:rsidRDefault="00B43BDA" w:rsidP="009D6532">
            <w:pPr>
              <w:pStyle w:val="aa"/>
            </w:pPr>
          </w:p>
        </w:tc>
      </w:tr>
      <w:tr w:rsidR="00B43BDA" w:rsidRPr="00B43BDA" w:rsidTr="00B43BD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  <w:r w:rsidRPr="00B43BDA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  <w:r w:rsidRPr="00B43BD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  <w:r w:rsidRPr="00B43BD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43BDA" w:rsidRPr="00B43BDA" w:rsidRDefault="00B43BDA" w:rsidP="009D6532">
            <w:pPr>
              <w:pStyle w:val="aa"/>
              <w:rPr>
                <w:vertAlign w:val="superscript"/>
              </w:rPr>
            </w:pPr>
            <w:r w:rsidRPr="00B43BDA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B43BDA" w:rsidTr="00B43BDA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B43BDA" w:rsidRDefault="00B43BDA" w:rsidP="004F2F19">
            <w:pPr>
              <w:pStyle w:val="aa"/>
            </w:pPr>
            <w:r w:rsidRPr="00B43BDA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B43BDA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B43BDA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B43BDA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B43BDA" w:rsidRDefault="00B43BDA" w:rsidP="004F2F19">
            <w:pPr>
              <w:pStyle w:val="aa"/>
            </w:pPr>
            <w:r w:rsidRPr="00B43BDA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B43BDA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B43BDA" w:rsidRDefault="00B43BDA" w:rsidP="004F2F19">
            <w:pPr>
              <w:pStyle w:val="aa"/>
            </w:pPr>
            <w:r>
              <w:t>16.05.2019</w:t>
            </w:r>
          </w:p>
        </w:tc>
      </w:tr>
      <w:tr w:rsidR="004F2F19" w:rsidRPr="00B43BDA" w:rsidTr="00B43BDA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B43BDA" w:rsidRDefault="00B43BDA" w:rsidP="004F2F19">
            <w:pPr>
              <w:pStyle w:val="aa"/>
              <w:rPr>
                <w:b/>
                <w:vertAlign w:val="superscript"/>
              </w:rPr>
            </w:pPr>
            <w:r w:rsidRPr="00B43BDA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B43BDA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B43BDA" w:rsidRDefault="00B43BDA" w:rsidP="004F2F19">
            <w:pPr>
              <w:pStyle w:val="aa"/>
              <w:rPr>
                <w:b/>
                <w:vertAlign w:val="superscript"/>
              </w:rPr>
            </w:pPr>
            <w:r w:rsidRPr="00B43BD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B43BDA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B43BDA" w:rsidRDefault="00B43BDA" w:rsidP="004F2F19">
            <w:pPr>
              <w:pStyle w:val="aa"/>
              <w:rPr>
                <w:b/>
                <w:vertAlign w:val="superscript"/>
              </w:rPr>
            </w:pPr>
            <w:r w:rsidRPr="00B43BD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B43BDA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B43BDA" w:rsidRDefault="00B43BDA" w:rsidP="004F2F19">
            <w:pPr>
              <w:pStyle w:val="aa"/>
              <w:rPr>
                <w:vertAlign w:val="superscript"/>
              </w:rPr>
            </w:pPr>
            <w:r w:rsidRPr="00B43BDA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B43BDA">
      <w:footerReference w:type="default" r:id="rId8"/>
      <w:type w:val="oddPage"/>
      <w:pgSz w:w="16838" w:h="11906" w:orient="landscape"/>
      <w:pgMar w:top="758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BDA" w:rsidRDefault="00B43BDA" w:rsidP="00594C25">
      <w:r>
        <w:separator/>
      </w:r>
    </w:p>
  </w:endnote>
  <w:endnote w:type="continuationSeparator" w:id="0">
    <w:p w:rsidR="00B43BDA" w:rsidRDefault="00B43BDA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B43BDA">
            <w:rPr>
              <w:b/>
              <w:bCs/>
              <w:noProof/>
              <w:sz w:val="10"/>
              <w:szCs w:val="10"/>
            </w:rPr>
            <w:t>1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B43BDA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BDA" w:rsidRDefault="00B43BDA" w:rsidP="00594C25">
      <w:r>
        <w:separator/>
      </w:r>
    </w:p>
  </w:footnote>
  <w:footnote w:type="continuationSeparator" w:id="0">
    <w:p w:rsidR="00B43BDA" w:rsidRDefault="00B43BDA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Директор Института педагогического образования и менеджмента (филиал) ФГАОУ ВО &quot;КФУ им. В.И. Вернадского&quot; в г. Армянске"/>
    <w:docVar w:name="pred_fio" w:val="Турчина Л.А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B43BDA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43BDA"/>
    <w:rsid w:val="00BA560A"/>
    <w:rsid w:val="00C035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992C74-DFC7-4751-BDE7-7358C691D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2</Pages>
  <Words>535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3583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2019-07-15T23:27:00Z</dcterms:created>
  <dcterms:modified xsi:type="dcterms:W3CDTF">2019-07-15T23:28:00Z</dcterms:modified>
</cp:coreProperties>
</file>