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70BA" w:rsidRPr="00FB3F86" w:rsidRDefault="00DB70BA" w:rsidP="00DB70BA">
      <w:pPr>
        <w:pStyle w:val="a7"/>
        <w:jc w:val="center"/>
      </w:pPr>
      <w:bookmarkStart w:id="0" w:name="_GoBack"/>
      <w:bookmarkEnd w:id="0"/>
      <w:r w:rsidRPr="00FB3F86">
        <w:t>Перечень рекомендуемых мероприятий по улучшению условий труда</w:t>
      </w:r>
    </w:p>
    <w:p w:rsidR="00B3448B" w:rsidRPr="00FB3F86" w:rsidRDefault="00B3448B" w:rsidP="00B3448B">
      <w:pPr>
        <w:rPr>
          <w:sz w:val="10"/>
          <w:szCs w:val="10"/>
        </w:rPr>
      </w:pPr>
    </w:p>
    <w:p w:rsidR="00B3448B" w:rsidRPr="00FB3F86" w:rsidRDefault="00B3448B" w:rsidP="00B3448B">
      <w:r w:rsidRPr="00FB3F86">
        <w:t>Наименование организации:</w:t>
      </w:r>
      <w:r w:rsidRPr="00FB3F86">
        <w:rPr>
          <w:rStyle w:val="a9"/>
        </w:rPr>
        <w:t xml:space="preserve"> </w:t>
      </w:r>
      <w:r w:rsidRPr="00FB3F86">
        <w:rPr>
          <w:rStyle w:val="a9"/>
        </w:rPr>
        <w:fldChar w:fldCharType="begin"/>
      </w:r>
      <w:r w:rsidRPr="00FB3F86">
        <w:rPr>
          <w:rStyle w:val="a9"/>
        </w:rPr>
        <w:instrText xml:space="preserve"> DOCVARIABLE </w:instrText>
      </w:r>
      <w:r w:rsidR="00483A6A" w:rsidRPr="00FB3F86">
        <w:rPr>
          <w:rStyle w:val="a9"/>
        </w:rPr>
        <w:instrText>ceh_info</w:instrText>
      </w:r>
      <w:r w:rsidRPr="00FB3F86">
        <w:rPr>
          <w:rStyle w:val="a9"/>
        </w:rPr>
        <w:instrText xml:space="preserve"> \* MERGEFORMAT </w:instrText>
      </w:r>
      <w:r w:rsidR="00BD0A92" w:rsidRPr="00FB3F86">
        <w:rPr>
          <w:rStyle w:val="a9"/>
        </w:rPr>
        <w:fldChar w:fldCharType="separate"/>
      </w:r>
      <w:r w:rsidR="00D21CC4" w:rsidRPr="00D21CC4">
        <w:rPr>
          <w:rStyle w:val="a9"/>
        </w:rPr>
        <w:t xml:space="preserve"> Федеральное государственное автономное образовательное учреждение высшего образования "Крымский федерал</w:t>
      </w:r>
      <w:r w:rsidR="00D21CC4" w:rsidRPr="00D21CC4">
        <w:rPr>
          <w:rStyle w:val="a9"/>
        </w:rPr>
        <w:t>ь</w:t>
      </w:r>
      <w:r w:rsidR="00D21CC4" w:rsidRPr="00D21CC4">
        <w:rPr>
          <w:rStyle w:val="a9"/>
        </w:rPr>
        <w:t xml:space="preserve">ный университет имени В.И. Вернадского" </w:t>
      </w:r>
      <w:r w:rsidRPr="00FB3F86">
        <w:rPr>
          <w:rStyle w:val="a9"/>
        </w:rPr>
        <w:fldChar w:fldCharType="end"/>
      </w:r>
      <w:r w:rsidRPr="00FB3F86">
        <w:rPr>
          <w:rStyle w:val="a9"/>
        </w:rPr>
        <w:t> </w:t>
      </w:r>
    </w:p>
    <w:p w:rsidR="00DB70BA" w:rsidRPr="00FB3F86" w:rsidRDefault="00DB70BA" w:rsidP="00DB70BA">
      <w:pPr>
        <w:pStyle w:val="a6"/>
        <w:jc w:val="center"/>
        <w:rPr>
          <w:rFonts w:ascii="Times New Roman" w:hAnsi="Times New Roman"/>
          <w:b/>
          <w:sz w:val="10"/>
          <w:szCs w:val="10"/>
        </w:rPr>
      </w:pPr>
    </w:p>
    <w:tbl>
      <w:tblPr>
        <w:tblW w:w="15563" w:type="dxa"/>
        <w:jc w:val="center"/>
        <w:tblInd w:w="-4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49"/>
        <w:gridCol w:w="3686"/>
        <w:gridCol w:w="2835"/>
        <w:gridCol w:w="1384"/>
        <w:gridCol w:w="3294"/>
        <w:gridCol w:w="1315"/>
      </w:tblGrid>
      <w:tr w:rsidR="00DB70BA" w:rsidRPr="00FB3F86" w:rsidTr="008B4051">
        <w:trPr>
          <w:jc w:val="center"/>
        </w:trPr>
        <w:tc>
          <w:tcPr>
            <w:tcW w:w="3049" w:type="dxa"/>
            <w:vAlign w:val="center"/>
          </w:tcPr>
          <w:p w:rsidR="00DB70BA" w:rsidRPr="00FB3F86" w:rsidRDefault="00DB70BA" w:rsidP="00DB70BA">
            <w:pPr>
              <w:pStyle w:val="aa"/>
            </w:pPr>
            <w:bookmarkStart w:id="1" w:name="main_table"/>
            <w:bookmarkEnd w:id="1"/>
            <w:r w:rsidRPr="00FB3F86">
              <w:t>Наименование структурного подразделения, рабочего места</w:t>
            </w:r>
          </w:p>
        </w:tc>
        <w:tc>
          <w:tcPr>
            <w:tcW w:w="3686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Наименование меропри</w:t>
            </w:r>
            <w:r w:rsidRPr="00FB3F86">
              <w:t>я</w:t>
            </w:r>
            <w:r w:rsidRPr="00FB3F86">
              <w:t>тия</w:t>
            </w:r>
          </w:p>
        </w:tc>
        <w:tc>
          <w:tcPr>
            <w:tcW w:w="2835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Цель мер</w:t>
            </w:r>
            <w:r w:rsidRPr="00FB3F86">
              <w:t>о</w:t>
            </w:r>
            <w:r w:rsidRPr="00FB3F86">
              <w:t>приятия</w:t>
            </w:r>
          </w:p>
        </w:tc>
        <w:tc>
          <w:tcPr>
            <w:tcW w:w="1384" w:type="dxa"/>
            <w:vAlign w:val="center"/>
          </w:tcPr>
          <w:p w:rsidR="00DB70BA" w:rsidRPr="00FB3F86" w:rsidRDefault="008B4051" w:rsidP="00DB70BA">
            <w:pPr>
              <w:pStyle w:val="aa"/>
            </w:pPr>
            <w:r w:rsidRPr="00FB3F86">
              <w:t>Срок</w:t>
            </w:r>
            <w:r w:rsidRPr="00FB3F86">
              <w:br/>
            </w:r>
            <w:r w:rsidR="00DB70BA" w:rsidRPr="00FB3F86">
              <w:t>выпо</w:t>
            </w:r>
            <w:r w:rsidR="00DB70BA" w:rsidRPr="00FB3F86">
              <w:t>л</w:t>
            </w:r>
            <w:r w:rsidR="00DB70BA" w:rsidRPr="00FB3F86">
              <w:t>нения</w:t>
            </w:r>
          </w:p>
        </w:tc>
        <w:tc>
          <w:tcPr>
            <w:tcW w:w="3294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Структурные подразделения, пр</w:t>
            </w:r>
            <w:r w:rsidRPr="00FB3F86">
              <w:t>и</w:t>
            </w:r>
            <w:r w:rsidRPr="00FB3F86">
              <w:t>влека</w:t>
            </w:r>
            <w:r w:rsidRPr="00FB3F86">
              <w:t>е</w:t>
            </w:r>
            <w:r w:rsidRPr="00FB3F86">
              <w:t>мые для выполнения</w:t>
            </w:r>
          </w:p>
        </w:tc>
        <w:tc>
          <w:tcPr>
            <w:tcW w:w="1315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Отметка о в</w:t>
            </w:r>
            <w:r w:rsidRPr="00FB3F86">
              <w:t>ы</w:t>
            </w:r>
            <w:r w:rsidRPr="00FB3F86">
              <w:t>полнении</w:t>
            </w:r>
          </w:p>
        </w:tc>
      </w:tr>
      <w:tr w:rsidR="00DB70BA" w:rsidRPr="00FB3F86" w:rsidTr="008B4051">
        <w:trPr>
          <w:jc w:val="center"/>
        </w:trPr>
        <w:tc>
          <w:tcPr>
            <w:tcW w:w="3049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1</w:t>
            </w:r>
          </w:p>
        </w:tc>
        <w:tc>
          <w:tcPr>
            <w:tcW w:w="3686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2</w:t>
            </w:r>
          </w:p>
        </w:tc>
        <w:tc>
          <w:tcPr>
            <w:tcW w:w="2835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3</w:t>
            </w:r>
          </w:p>
        </w:tc>
        <w:tc>
          <w:tcPr>
            <w:tcW w:w="1384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4</w:t>
            </w:r>
          </w:p>
        </w:tc>
        <w:tc>
          <w:tcPr>
            <w:tcW w:w="3294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5</w:t>
            </w:r>
          </w:p>
        </w:tc>
        <w:tc>
          <w:tcPr>
            <w:tcW w:w="1315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6</w:t>
            </w:r>
          </w:p>
        </w:tc>
      </w:tr>
      <w:tr w:rsidR="00D21CC4" w:rsidRPr="00FB3F86" w:rsidTr="008B4051">
        <w:trPr>
          <w:jc w:val="center"/>
        </w:trPr>
        <w:tc>
          <w:tcPr>
            <w:tcW w:w="3049" w:type="dxa"/>
            <w:vAlign w:val="center"/>
          </w:tcPr>
          <w:p w:rsidR="00D21CC4" w:rsidRPr="00D21CC4" w:rsidRDefault="00D21CC4" w:rsidP="00D21CC4">
            <w:pPr>
              <w:pStyle w:val="aa"/>
              <w:rPr>
                <w:b/>
                <w:i/>
              </w:rPr>
            </w:pPr>
            <w:r>
              <w:rPr>
                <w:b/>
                <w:i/>
              </w:rPr>
              <w:t>Научно-образовательный центр ноосферологии и усто</w:t>
            </w:r>
            <w:r>
              <w:rPr>
                <w:b/>
                <w:i/>
              </w:rPr>
              <w:t>й</w:t>
            </w:r>
            <w:r>
              <w:rPr>
                <w:b/>
                <w:i/>
              </w:rPr>
              <w:t>чивого нооосферного развития (структурное подразделение)</w:t>
            </w:r>
          </w:p>
        </w:tc>
        <w:tc>
          <w:tcPr>
            <w:tcW w:w="3686" w:type="dxa"/>
            <w:vAlign w:val="center"/>
          </w:tcPr>
          <w:p w:rsidR="00D21CC4" w:rsidRPr="00FB3F86" w:rsidRDefault="00D21CC4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D21CC4" w:rsidRPr="00FB3F86" w:rsidRDefault="00D21CC4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D21CC4" w:rsidRPr="00FB3F86" w:rsidRDefault="00D21CC4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D21CC4" w:rsidRPr="00FB3F86" w:rsidRDefault="00D21CC4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D21CC4" w:rsidRPr="00FB3F86" w:rsidRDefault="00D21CC4" w:rsidP="00DB70BA">
            <w:pPr>
              <w:pStyle w:val="aa"/>
            </w:pPr>
          </w:p>
        </w:tc>
      </w:tr>
    </w:tbl>
    <w:p w:rsidR="00DB70BA" w:rsidRPr="00FB3F86" w:rsidRDefault="00DB70BA" w:rsidP="00DB70BA">
      <w:pPr>
        <w:rPr>
          <w:sz w:val="10"/>
          <w:szCs w:val="10"/>
        </w:rPr>
      </w:pPr>
    </w:p>
    <w:p w:rsidR="00DB70BA" w:rsidRPr="00FB3F86" w:rsidRDefault="00DB70BA" w:rsidP="00DB70BA">
      <w:r w:rsidRPr="00FB3F86">
        <w:t>Дата составления:</w:t>
      </w:r>
      <w:r w:rsidR="00FD5E7D" w:rsidRPr="00FB3F86">
        <w:rPr>
          <w:rStyle w:val="a9"/>
        </w:rPr>
        <w:t xml:space="preserve"> </w:t>
      </w:r>
      <w:r w:rsidR="00FD5E7D" w:rsidRPr="00FB3F86">
        <w:rPr>
          <w:rStyle w:val="a9"/>
        </w:rPr>
        <w:fldChar w:fldCharType="begin"/>
      </w:r>
      <w:r w:rsidR="00FD5E7D" w:rsidRPr="00FB3F86">
        <w:rPr>
          <w:rStyle w:val="a9"/>
        </w:rPr>
        <w:instrText xml:space="preserve"> DOCVARIABLE fill_date \* MERGEFORMAT </w:instrText>
      </w:r>
      <w:r w:rsidR="00FD5E7D" w:rsidRPr="00FB3F86">
        <w:rPr>
          <w:rStyle w:val="a9"/>
        </w:rPr>
        <w:fldChar w:fldCharType="separate"/>
      </w:r>
      <w:r w:rsidR="00D21CC4">
        <w:rPr>
          <w:rStyle w:val="a9"/>
        </w:rPr>
        <w:t>16.05.2019</w:t>
      </w:r>
      <w:r w:rsidR="00FD5E7D" w:rsidRPr="00FB3F86">
        <w:rPr>
          <w:rStyle w:val="a9"/>
        </w:rPr>
        <w:fldChar w:fldCharType="end"/>
      </w:r>
      <w:r w:rsidR="00FD5E7D" w:rsidRPr="00FB3F86">
        <w:rPr>
          <w:rStyle w:val="a9"/>
        </w:rPr>
        <w:t> </w:t>
      </w:r>
    </w:p>
    <w:p w:rsidR="0065289A" w:rsidRPr="00FB3F86" w:rsidRDefault="0065289A" w:rsidP="009A1326">
      <w:pPr>
        <w:rPr>
          <w:sz w:val="10"/>
          <w:szCs w:val="10"/>
        </w:rPr>
      </w:pPr>
    </w:p>
    <w:p w:rsidR="009D6532" w:rsidRPr="00FB3F86" w:rsidRDefault="009D6532" w:rsidP="009D6532">
      <w:r w:rsidRPr="00FB3F86"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FB3F86" w:rsidTr="00B1405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F235BA" w:rsidRPr="00FB3F86" w:rsidRDefault="00D21CC4" w:rsidP="009D6532">
            <w:pPr>
              <w:pStyle w:val="aa"/>
            </w:pPr>
            <w:r>
              <w:t xml:space="preserve">Директор Научно-образовательного центра ноосферологии и устойчивого ноосферного развития (структурное подразделение) ФГАОУ ВО "КФУ им. В.И. Вернадского" </w:t>
            </w:r>
          </w:p>
        </w:tc>
        <w:tc>
          <w:tcPr>
            <w:tcW w:w="283" w:type="dxa"/>
            <w:vAlign w:val="bottom"/>
          </w:tcPr>
          <w:p w:rsidR="009D6532" w:rsidRPr="00FB3F86" w:rsidRDefault="009D6532" w:rsidP="009D6532">
            <w:pPr>
              <w:pStyle w:val="aa"/>
            </w:pPr>
            <w:bookmarkStart w:id="2" w:name="com_pred"/>
            <w:bookmarkEnd w:id="2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FB3F86" w:rsidRDefault="00D21CC4" w:rsidP="009D6532">
            <w:pPr>
              <w:pStyle w:val="aa"/>
            </w:pPr>
            <w:r>
              <w:t>Башта А.И.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</w:pPr>
          </w:p>
        </w:tc>
      </w:tr>
      <w:tr w:rsidR="009D6532" w:rsidRPr="00FB3F86" w:rsidTr="00B1405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bookmarkStart w:id="3" w:name="s070_1"/>
            <w:bookmarkEnd w:id="3"/>
            <w:r w:rsidRPr="00FB3F86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FB3F86" w:rsidRDefault="00D067EC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</w:t>
            </w:r>
            <w:r w:rsidR="009D6532" w:rsidRPr="00FB3F86">
              <w:rPr>
                <w:vertAlign w:val="superscript"/>
              </w:rPr>
              <w:t>Ф.И.О.</w:t>
            </w:r>
            <w:r w:rsidRPr="00FB3F86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(дата)</w:t>
            </w:r>
          </w:p>
        </w:tc>
      </w:tr>
    </w:tbl>
    <w:p w:rsidR="009D6532" w:rsidRPr="00FB3F86" w:rsidRDefault="009D6532" w:rsidP="009D6532">
      <w:pPr>
        <w:rPr>
          <w:sz w:val="10"/>
          <w:szCs w:val="10"/>
        </w:rPr>
      </w:pPr>
    </w:p>
    <w:p w:rsidR="009D6532" w:rsidRPr="00FB3F86" w:rsidRDefault="009D6532" w:rsidP="009D6532">
      <w:r w:rsidRPr="00FB3F86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FB3F86" w:rsidTr="00D21CC4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F235BA" w:rsidRPr="00FB3F86" w:rsidRDefault="00D21CC4" w:rsidP="009D6532">
            <w:pPr>
              <w:pStyle w:val="aa"/>
            </w:pPr>
            <w:r>
              <w:t>Заместитель директора Научно-образовательного центра ноосферол</w:t>
            </w:r>
            <w:r>
              <w:t>о</w:t>
            </w:r>
            <w:r>
              <w:t>гии и устойчивого ноосферного разв</w:t>
            </w:r>
            <w:r>
              <w:t>и</w:t>
            </w:r>
            <w:r>
              <w:t>тия (структурное подразделение) ФГАОУ ВО "КФУ им. В.И. Вернадск</w:t>
            </w:r>
            <w:r>
              <w:t>о</w:t>
            </w:r>
            <w:r>
              <w:t xml:space="preserve">го" </w:t>
            </w:r>
          </w:p>
        </w:tc>
        <w:tc>
          <w:tcPr>
            <w:tcW w:w="283" w:type="dxa"/>
            <w:vAlign w:val="bottom"/>
          </w:tcPr>
          <w:p w:rsidR="009D6532" w:rsidRPr="00FB3F86" w:rsidRDefault="009D6532" w:rsidP="009D6532">
            <w:pPr>
              <w:pStyle w:val="aa"/>
            </w:pPr>
            <w:bookmarkStart w:id="4" w:name="com_chlens"/>
            <w:bookmarkEnd w:id="4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FB3F86" w:rsidRDefault="00D21CC4" w:rsidP="009D6532">
            <w:pPr>
              <w:pStyle w:val="aa"/>
            </w:pPr>
            <w:r>
              <w:t>Емельянова Н.С.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</w:pPr>
          </w:p>
        </w:tc>
      </w:tr>
      <w:tr w:rsidR="009D6532" w:rsidRPr="00FB3F86" w:rsidTr="00D21CC4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bookmarkStart w:id="5" w:name="s070_2"/>
            <w:bookmarkEnd w:id="5"/>
            <w:r w:rsidRPr="00FB3F86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FB3F86" w:rsidRDefault="00D067EC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</w:t>
            </w:r>
            <w:r w:rsidR="009D6532" w:rsidRPr="00FB3F86">
              <w:rPr>
                <w:vertAlign w:val="superscript"/>
              </w:rPr>
              <w:t>Ф.И.О.</w:t>
            </w:r>
            <w:r w:rsidRPr="00FB3F86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(дата)</w:t>
            </w:r>
          </w:p>
        </w:tc>
      </w:tr>
      <w:tr w:rsidR="00D21CC4" w:rsidRPr="00D21CC4" w:rsidTr="00D21CC4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D21CC4" w:rsidRPr="00D21CC4" w:rsidRDefault="00D21CC4" w:rsidP="009D6532">
            <w:pPr>
              <w:pStyle w:val="aa"/>
            </w:pPr>
            <w:r>
              <w:t>Главный специалист по охране труда отдела охраны труда управления реж</w:t>
            </w:r>
            <w:r>
              <w:t>и</w:t>
            </w:r>
            <w:r>
              <w:t>ма и безопасного функционирования департамента безопасного функцион</w:t>
            </w:r>
            <w:r>
              <w:t>и</w:t>
            </w:r>
            <w:r>
              <w:t>рования ФГАОУ ВО "КФУ им. В.И. Вернадского"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D21CC4" w:rsidRPr="00D21CC4" w:rsidRDefault="00D21CC4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D21CC4" w:rsidRPr="00D21CC4" w:rsidRDefault="00D21CC4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D21CC4" w:rsidRPr="00D21CC4" w:rsidRDefault="00D21CC4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D21CC4" w:rsidRPr="00D21CC4" w:rsidRDefault="00D21CC4" w:rsidP="009D6532">
            <w:pPr>
              <w:pStyle w:val="aa"/>
            </w:pPr>
            <w:r>
              <w:t>Соченко Ю.А.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D21CC4" w:rsidRPr="00D21CC4" w:rsidRDefault="00D21CC4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D21CC4" w:rsidRPr="00D21CC4" w:rsidRDefault="00D21CC4" w:rsidP="009D6532">
            <w:pPr>
              <w:pStyle w:val="aa"/>
            </w:pPr>
          </w:p>
        </w:tc>
      </w:tr>
      <w:tr w:rsidR="00D21CC4" w:rsidRPr="00D21CC4" w:rsidTr="00D21CC4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D21CC4" w:rsidRPr="00D21CC4" w:rsidRDefault="00D21CC4" w:rsidP="009D6532">
            <w:pPr>
              <w:pStyle w:val="aa"/>
              <w:rPr>
                <w:vertAlign w:val="superscript"/>
              </w:rPr>
            </w:pPr>
            <w:r w:rsidRPr="00D21CC4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D21CC4" w:rsidRPr="00D21CC4" w:rsidRDefault="00D21CC4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D21CC4" w:rsidRPr="00D21CC4" w:rsidRDefault="00D21CC4" w:rsidP="009D6532">
            <w:pPr>
              <w:pStyle w:val="aa"/>
              <w:rPr>
                <w:vertAlign w:val="superscript"/>
              </w:rPr>
            </w:pPr>
            <w:r w:rsidRPr="00D21CC4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D21CC4" w:rsidRPr="00D21CC4" w:rsidRDefault="00D21CC4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D21CC4" w:rsidRPr="00D21CC4" w:rsidRDefault="00D21CC4" w:rsidP="009D6532">
            <w:pPr>
              <w:pStyle w:val="aa"/>
              <w:rPr>
                <w:vertAlign w:val="superscript"/>
              </w:rPr>
            </w:pPr>
            <w:r w:rsidRPr="00D21CC4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D21CC4" w:rsidRPr="00D21CC4" w:rsidRDefault="00D21CC4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D21CC4" w:rsidRPr="00D21CC4" w:rsidRDefault="00D21CC4" w:rsidP="009D6532">
            <w:pPr>
              <w:pStyle w:val="aa"/>
              <w:rPr>
                <w:vertAlign w:val="superscript"/>
              </w:rPr>
            </w:pPr>
            <w:r w:rsidRPr="00D21CC4">
              <w:rPr>
                <w:vertAlign w:val="superscript"/>
              </w:rPr>
              <w:t>(дата)</w:t>
            </w:r>
          </w:p>
        </w:tc>
      </w:tr>
    </w:tbl>
    <w:p w:rsidR="00C45714" w:rsidRPr="00FB3F86" w:rsidRDefault="00C45714" w:rsidP="00C45714">
      <w:pPr>
        <w:rPr>
          <w:sz w:val="10"/>
          <w:szCs w:val="10"/>
        </w:rPr>
      </w:pPr>
    </w:p>
    <w:p w:rsidR="00C45714" w:rsidRPr="00FB3F86" w:rsidRDefault="00C45714" w:rsidP="00C45714">
      <w:r w:rsidRPr="00FB3F86">
        <w:t>Экспер</w:t>
      </w:r>
      <w:proofErr w:type="gramStart"/>
      <w:r w:rsidRPr="00FB3F86">
        <w:t>т(</w:t>
      </w:r>
      <w:proofErr w:type="gramEnd"/>
      <w:r w:rsidRPr="00FB3F86">
        <w:t xml:space="preserve">ы) </w:t>
      </w:r>
      <w:r w:rsidR="00056BFC" w:rsidRPr="00FB3F86">
        <w:t>организации, проводившей специальную оценку условий труда</w:t>
      </w:r>
      <w:r w:rsidRPr="00FB3F86">
        <w:t>:</w:t>
      </w:r>
    </w:p>
    <w:tbl>
      <w:tblPr>
        <w:tblW w:w="11307" w:type="dxa"/>
        <w:tblLayout w:type="fixed"/>
        <w:tblLook w:val="01E0" w:firstRow="1" w:lastRow="1" w:firstColumn="1" w:lastColumn="1" w:noHBand="0" w:noVBand="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DC56E8" w:rsidRPr="00D21CC4" w:rsidTr="00D21CC4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235BA" w:rsidRPr="00D21CC4" w:rsidRDefault="00D21CC4" w:rsidP="00C45714">
            <w:pPr>
              <w:pStyle w:val="aa"/>
            </w:pPr>
            <w:r w:rsidRPr="00D21CC4">
              <w:t>3567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D21CC4" w:rsidRDefault="00C45714" w:rsidP="00C45714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235BA" w:rsidRPr="00D21CC4" w:rsidRDefault="00F235BA" w:rsidP="00C45714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D21CC4" w:rsidRDefault="00C45714" w:rsidP="00C45714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235BA" w:rsidRPr="00D21CC4" w:rsidRDefault="00D21CC4" w:rsidP="00C45714">
            <w:pPr>
              <w:pStyle w:val="aa"/>
            </w:pPr>
            <w:r w:rsidRPr="00D21CC4">
              <w:t>Камалетдинов Равшан Наильевич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D21CC4" w:rsidRDefault="00C45714" w:rsidP="00C45714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235BA" w:rsidRPr="00D21CC4" w:rsidRDefault="00D21CC4" w:rsidP="00C45714">
            <w:pPr>
              <w:pStyle w:val="aa"/>
            </w:pPr>
            <w:r>
              <w:t>16.05.2019</w:t>
            </w:r>
          </w:p>
        </w:tc>
      </w:tr>
      <w:tr w:rsidR="00DC56E8" w:rsidRPr="00D21CC4" w:rsidTr="00D21CC4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C45714" w:rsidRPr="00D21CC4" w:rsidRDefault="00D21CC4" w:rsidP="00C45714">
            <w:pPr>
              <w:pStyle w:val="aa"/>
              <w:rPr>
                <w:b/>
                <w:vertAlign w:val="superscript"/>
              </w:rPr>
            </w:pPr>
            <w:r w:rsidRPr="00D21CC4">
              <w:rPr>
                <w:vertAlign w:val="superscript"/>
              </w:rPr>
              <w:t>(№ в реестре экспертов)</w:t>
            </w:r>
          </w:p>
        </w:tc>
        <w:tc>
          <w:tcPr>
            <w:tcW w:w="284" w:type="dxa"/>
          </w:tcPr>
          <w:p w:rsidR="00C45714" w:rsidRPr="00D21CC4" w:rsidRDefault="00C45714" w:rsidP="00C45714">
            <w:pPr>
              <w:pStyle w:val="aa"/>
              <w:rPr>
                <w:b/>
                <w:vertAlign w:val="superscript"/>
              </w:rPr>
            </w:pPr>
            <w:bookmarkStart w:id="6" w:name="fio_users"/>
            <w:bookmarkEnd w:id="6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C45714" w:rsidRPr="00D21CC4" w:rsidRDefault="00D21CC4" w:rsidP="00C45714">
            <w:pPr>
              <w:pStyle w:val="aa"/>
              <w:rPr>
                <w:b/>
                <w:vertAlign w:val="superscript"/>
              </w:rPr>
            </w:pPr>
            <w:r w:rsidRPr="00D21CC4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C45714" w:rsidRPr="00D21CC4" w:rsidRDefault="00C45714" w:rsidP="00C45714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C45714" w:rsidRPr="00D21CC4" w:rsidRDefault="00D21CC4" w:rsidP="00C45714">
            <w:pPr>
              <w:pStyle w:val="aa"/>
              <w:rPr>
                <w:b/>
                <w:vertAlign w:val="superscript"/>
              </w:rPr>
            </w:pPr>
            <w:r w:rsidRPr="00D21CC4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C45714" w:rsidRPr="00D21CC4" w:rsidRDefault="00C45714" w:rsidP="00C45714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C45714" w:rsidRPr="00D21CC4" w:rsidRDefault="00D21CC4" w:rsidP="00C45714">
            <w:pPr>
              <w:pStyle w:val="aa"/>
              <w:rPr>
                <w:vertAlign w:val="superscript"/>
              </w:rPr>
            </w:pPr>
            <w:r w:rsidRPr="00D21CC4">
              <w:rPr>
                <w:vertAlign w:val="superscript"/>
              </w:rPr>
              <w:t>(дата)</w:t>
            </w:r>
          </w:p>
        </w:tc>
      </w:tr>
    </w:tbl>
    <w:p w:rsidR="001B06AD" w:rsidRPr="00FB3F86" w:rsidRDefault="001B06AD" w:rsidP="001B06AD">
      <w:pPr>
        <w:rPr>
          <w:sz w:val="10"/>
          <w:szCs w:val="10"/>
        </w:rPr>
      </w:pPr>
    </w:p>
    <w:sectPr w:rsidR="001B06AD" w:rsidRPr="00FB3F86" w:rsidSect="0002033E">
      <w:footerReference w:type="default" r:id="rId7"/>
      <w:pgSz w:w="16838" w:h="11906" w:orient="landscape"/>
      <w:pgMar w:top="899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21CC4" w:rsidRDefault="00D21CC4" w:rsidP="00702517">
      <w:r>
        <w:separator/>
      </w:r>
    </w:p>
  </w:endnote>
  <w:endnote w:type="continuationSeparator" w:id="0">
    <w:p w:rsidR="00D21CC4" w:rsidRDefault="00D21CC4" w:rsidP="007025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ook w:val="04A0" w:firstRow="1" w:lastRow="0" w:firstColumn="1" w:lastColumn="0" w:noHBand="0" w:noVBand="1"/>
    </w:tblPr>
    <w:tblGrid>
      <w:gridCol w:w="7676"/>
      <w:gridCol w:w="7676"/>
    </w:tblGrid>
    <w:tr w:rsidR="00F235BA" w:rsidRPr="0016665E" w:rsidTr="0016665E">
      <w:tc>
        <w:tcPr>
          <w:tcW w:w="7676" w:type="dxa"/>
          <w:shd w:val="clear" w:color="auto" w:fill="auto"/>
        </w:tcPr>
        <w:p w:rsidR="00F235BA" w:rsidRPr="0016665E" w:rsidRDefault="00F235BA" w:rsidP="00F235BA">
          <w:pPr>
            <w:pStyle w:val="ad"/>
            <w:rPr>
              <w:sz w:val="10"/>
              <w:szCs w:val="10"/>
            </w:rPr>
          </w:pPr>
          <w:r w:rsidRPr="0016665E">
            <w:rPr>
              <w:sz w:val="10"/>
              <w:szCs w:val="10"/>
            </w:rPr>
            <w:t>Перечень рекомендуемых мероприятий по улучшению условий труда</w:t>
          </w:r>
        </w:p>
      </w:tc>
      <w:tc>
        <w:tcPr>
          <w:tcW w:w="7676" w:type="dxa"/>
          <w:shd w:val="clear" w:color="auto" w:fill="auto"/>
        </w:tcPr>
        <w:p w:rsidR="00F235BA" w:rsidRPr="0016665E" w:rsidRDefault="00F235BA" w:rsidP="0016665E">
          <w:pPr>
            <w:pStyle w:val="ad"/>
            <w:jc w:val="right"/>
            <w:rPr>
              <w:sz w:val="10"/>
              <w:szCs w:val="10"/>
            </w:rPr>
          </w:pPr>
          <w:r w:rsidRPr="0016665E">
            <w:rPr>
              <w:sz w:val="10"/>
              <w:szCs w:val="10"/>
            </w:rPr>
            <w:t xml:space="preserve">Страница </w:t>
          </w:r>
          <w:r w:rsidRPr="0016665E">
            <w:rPr>
              <w:b/>
              <w:sz w:val="10"/>
              <w:szCs w:val="10"/>
            </w:rPr>
            <w:fldChar w:fldCharType="begin"/>
          </w:r>
          <w:r w:rsidRPr="0016665E">
            <w:rPr>
              <w:b/>
              <w:sz w:val="10"/>
              <w:szCs w:val="10"/>
            </w:rPr>
            <w:instrText>PAGE</w:instrText>
          </w:r>
          <w:r w:rsidRPr="0016665E">
            <w:rPr>
              <w:b/>
              <w:sz w:val="10"/>
              <w:szCs w:val="10"/>
            </w:rPr>
            <w:fldChar w:fldCharType="separate"/>
          </w:r>
          <w:r w:rsidR="00D21CC4">
            <w:rPr>
              <w:b/>
              <w:noProof/>
              <w:sz w:val="10"/>
              <w:szCs w:val="10"/>
            </w:rPr>
            <w:t>1</w:t>
          </w:r>
          <w:r w:rsidRPr="0016665E">
            <w:rPr>
              <w:b/>
              <w:sz w:val="10"/>
              <w:szCs w:val="10"/>
            </w:rPr>
            <w:fldChar w:fldCharType="end"/>
          </w:r>
          <w:r w:rsidRPr="0016665E">
            <w:rPr>
              <w:sz w:val="10"/>
              <w:szCs w:val="10"/>
            </w:rPr>
            <w:t xml:space="preserve"> из </w:t>
          </w:r>
          <w:r w:rsidRPr="0016665E">
            <w:rPr>
              <w:b/>
              <w:sz w:val="10"/>
              <w:szCs w:val="10"/>
            </w:rPr>
            <w:fldChar w:fldCharType="begin"/>
          </w:r>
          <w:r w:rsidRPr="0016665E">
            <w:rPr>
              <w:b/>
              <w:sz w:val="10"/>
              <w:szCs w:val="10"/>
            </w:rPr>
            <w:instrText>NUMPAGES</w:instrText>
          </w:r>
          <w:r w:rsidRPr="0016665E">
            <w:rPr>
              <w:b/>
              <w:sz w:val="10"/>
              <w:szCs w:val="10"/>
            </w:rPr>
            <w:fldChar w:fldCharType="separate"/>
          </w:r>
          <w:r w:rsidR="00D21CC4">
            <w:rPr>
              <w:b/>
              <w:noProof/>
              <w:sz w:val="10"/>
              <w:szCs w:val="10"/>
            </w:rPr>
            <w:t>1</w:t>
          </w:r>
          <w:r w:rsidRPr="0016665E">
            <w:rPr>
              <w:b/>
              <w:sz w:val="10"/>
              <w:szCs w:val="10"/>
            </w:rPr>
            <w:fldChar w:fldCharType="end"/>
          </w:r>
        </w:p>
      </w:tc>
    </w:tr>
  </w:tbl>
  <w:p w:rsidR="00702517" w:rsidRPr="00F235BA" w:rsidRDefault="00702517" w:rsidP="00F235BA">
    <w:pPr>
      <w:pStyle w:val="ad"/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21CC4" w:rsidRDefault="00D21CC4" w:rsidP="00702517">
      <w:r>
        <w:separator/>
      </w:r>
    </w:p>
  </w:footnote>
  <w:footnote w:type="continuationSeparator" w:id="0">
    <w:p w:rsidR="00D21CC4" w:rsidRDefault="00D21CC4" w:rsidP="0070251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357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boss_fio" w:val="Хамитова Альбина Рауфовна"/>
    <w:docVar w:name="ceh_info" w:val=" 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 "/>
    <w:docVar w:name="close_doc_flag" w:val="0"/>
    <w:docVar w:name="doc_type" w:val="6"/>
    <w:docVar w:name="fill_date" w:val="16.05.2019"/>
    <w:docVar w:name="org_guid" w:val="219C5EA3BF684A3CB8D16931628E5A5D"/>
    <w:docVar w:name="org_id" w:val="66"/>
    <w:docVar w:name="org_name" w:val="     "/>
    <w:docVar w:name="pers_guids" w:val="F94EF0896B43450AAFFE6C2AFC86BCAD@062-517-966 69"/>
    <w:docVar w:name="pers_snils" w:val="F94EF0896B43450AAFFE6C2AFC86BCAD@062-517-966 69"/>
    <w:docVar w:name="pred_dolg" w:val="Директор Научно-образовательного центра ноосферологии и устойчивого ноосферного развития (структурное подразделение) ФГАОУ ВО &quot;КФУ им. В.И. Вернадского&quot; "/>
    <w:docVar w:name="pred_fio" w:val="Башта А.И."/>
    <w:docVar w:name="rbtd_name" w:val="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"/>
    <w:docVar w:name="sv_docs" w:val="1"/>
  </w:docVars>
  <w:rsids>
    <w:rsidRoot w:val="00D21CC4"/>
    <w:rsid w:val="0002033E"/>
    <w:rsid w:val="00056BFC"/>
    <w:rsid w:val="0007776A"/>
    <w:rsid w:val="00093D2E"/>
    <w:rsid w:val="000C5130"/>
    <w:rsid w:val="0016665E"/>
    <w:rsid w:val="00196135"/>
    <w:rsid w:val="001A7AC3"/>
    <w:rsid w:val="001B06AD"/>
    <w:rsid w:val="00237B32"/>
    <w:rsid w:val="003A1C01"/>
    <w:rsid w:val="003A2259"/>
    <w:rsid w:val="003C79E5"/>
    <w:rsid w:val="00421C85"/>
    <w:rsid w:val="00483A6A"/>
    <w:rsid w:val="00495D50"/>
    <w:rsid w:val="004B7161"/>
    <w:rsid w:val="004C6BD0"/>
    <w:rsid w:val="004D3FF5"/>
    <w:rsid w:val="004E5CB1"/>
    <w:rsid w:val="00547088"/>
    <w:rsid w:val="005567D6"/>
    <w:rsid w:val="005645F0"/>
    <w:rsid w:val="00572AE0"/>
    <w:rsid w:val="00584289"/>
    <w:rsid w:val="005F64E6"/>
    <w:rsid w:val="0065289A"/>
    <w:rsid w:val="0067226F"/>
    <w:rsid w:val="006E662C"/>
    <w:rsid w:val="00702517"/>
    <w:rsid w:val="00725C51"/>
    <w:rsid w:val="007F085A"/>
    <w:rsid w:val="00820552"/>
    <w:rsid w:val="008B4051"/>
    <w:rsid w:val="008C0968"/>
    <w:rsid w:val="009647F7"/>
    <w:rsid w:val="009A1326"/>
    <w:rsid w:val="009D6532"/>
    <w:rsid w:val="00A026A4"/>
    <w:rsid w:val="00A567D1"/>
    <w:rsid w:val="00AC0D7D"/>
    <w:rsid w:val="00B12F45"/>
    <w:rsid w:val="00B1405F"/>
    <w:rsid w:val="00B3448B"/>
    <w:rsid w:val="00B5534B"/>
    <w:rsid w:val="00BA560A"/>
    <w:rsid w:val="00BD0A92"/>
    <w:rsid w:val="00BE7ECC"/>
    <w:rsid w:val="00C0355B"/>
    <w:rsid w:val="00C45714"/>
    <w:rsid w:val="00C93056"/>
    <w:rsid w:val="00CA2E96"/>
    <w:rsid w:val="00CD2568"/>
    <w:rsid w:val="00D067EC"/>
    <w:rsid w:val="00D11966"/>
    <w:rsid w:val="00D21CC4"/>
    <w:rsid w:val="00DB70BA"/>
    <w:rsid w:val="00DC0F74"/>
    <w:rsid w:val="00DC56E8"/>
    <w:rsid w:val="00DD6622"/>
    <w:rsid w:val="00E25119"/>
    <w:rsid w:val="00E458F1"/>
    <w:rsid w:val="00EB7BDE"/>
    <w:rsid w:val="00EC5373"/>
    <w:rsid w:val="00F235BA"/>
    <w:rsid w:val="00F262EE"/>
    <w:rsid w:val="00F835B0"/>
    <w:rsid w:val="00FB3F86"/>
    <w:rsid w:val="00FD4EE4"/>
    <w:rsid w:val="00FD5E7D"/>
    <w:rsid w:val="00FE4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702517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702517"/>
    <w:rPr>
      <w:sz w:val="24"/>
    </w:rPr>
  </w:style>
  <w:style w:type="paragraph" w:styleId="ad">
    <w:name w:val="footer"/>
    <w:basedOn w:val="a"/>
    <w:link w:val="ae"/>
    <w:uiPriority w:val="99"/>
    <w:rsid w:val="00702517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702517"/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702517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702517"/>
    <w:rPr>
      <w:sz w:val="24"/>
    </w:rPr>
  </w:style>
  <w:style w:type="paragraph" w:styleId="ad">
    <w:name w:val="footer"/>
    <w:basedOn w:val="a"/>
    <w:link w:val="ae"/>
    <w:uiPriority w:val="99"/>
    <w:rsid w:val="00702517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702517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docs_date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sv_docs_date</Template>
  <TotalTime>1</TotalTime>
  <Pages>1</Pages>
  <Words>248</Words>
  <Characters>1416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Перечень мероприятий</vt:lpstr>
    </vt:vector>
  </TitlesOfParts>
  <Company/>
  <LinksUpToDate>false</LinksUpToDate>
  <CharactersWithSpaces>1661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Перечень мероприятий</dc:title>
  <dc:subject/>
  <dc:creator>Камалетдинов Равшан Наильевич</dc:creator>
  <cp:keywords/>
  <cp:lastModifiedBy>Камалетдинов Равшан Наильевич</cp:lastModifiedBy>
  <cp:revision>1</cp:revision>
  <dcterms:created xsi:type="dcterms:W3CDTF">2019-07-15T22:39:00Z</dcterms:created>
  <dcterms:modified xsi:type="dcterms:W3CDTF">2019-07-15T22:40:00Z</dcterms:modified>
</cp:coreProperties>
</file>