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2C8" w:rsidRPr="00440AEE" w:rsidRDefault="000B10DA" w:rsidP="0094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0AEE">
        <w:rPr>
          <w:rFonts w:ascii="Times New Roman" w:hAnsi="Times New Roman" w:cs="Times New Roman"/>
          <w:b/>
          <w:sz w:val="24"/>
          <w:szCs w:val="24"/>
        </w:rPr>
        <w:t xml:space="preserve">Евпаторийский </w:t>
      </w:r>
      <w:r w:rsidR="004233B4" w:rsidRPr="00440AEE">
        <w:rPr>
          <w:rFonts w:ascii="Times New Roman" w:hAnsi="Times New Roman" w:cs="Times New Roman"/>
          <w:b/>
          <w:sz w:val="24"/>
          <w:szCs w:val="24"/>
        </w:rPr>
        <w:t>институт</w:t>
      </w:r>
      <w:r w:rsidRPr="00440AEE">
        <w:rPr>
          <w:rFonts w:ascii="Times New Roman" w:hAnsi="Times New Roman" w:cs="Times New Roman"/>
          <w:b/>
          <w:sz w:val="24"/>
          <w:szCs w:val="24"/>
        </w:rPr>
        <w:t xml:space="preserve"> социальных наук</w:t>
      </w:r>
    </w:p>
    <w:tbl>
      <w:tblPr>
        <w:tblStyle w:val="a3"/>
        <w:tblW w:w="14596" w:type="dxa"/>
        <w:jc w:val="center"/>
        <w:tblLook w:val="04A0"/>
      </w:tblPr>
      <w:tblGrid>
        <w:gridCol w:w="846"/>
        <w:gridCol w:w="2011"/>
        <w:gridCol w:w="2525"/>
        <w:gridCol w:w="2452"/>
        <w:gridCol w:w="1983"/>
        <w:gridCol w:w="1802"/>
        <w:gridCol w:w="2977"/>
      </w:tblGrid>
      <w:tr w:rsidR="00440AEE" w:rsidRPr="00440AEE" w:rsidTr="00E47CFD">
        <w:trPr>
          <w:trHeight w:val="627"/>
          <w:jc w:val="center"/>
        </w:trPr>
        <w:tc>
          <w:tcPr>
            <w:tcW w:w="846" w:type="dxa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11" w:type="dxa"/>
            <w:vAlign w:val="center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525" w:type="dxa"/>
            <w:vAlign w:val="center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2452" w:type="dxa"/>
            <w:vAlign w:val="center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983" w:type="dxa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1802" w:type="dxa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977" w:type="dxa"/>
          </w:tcPr>
          <w:p w:rsidR="00440AEE" w:rsidRPr="00440AEE" w:rsidRDefault="00440AEE" w:rsidP="00440A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F60B2F" w:rsidRPr="00440AEE" w:rsidTr="00E47CFD">
        <w:trPr>
          <w:trHeight w:val="627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452" w:type="dxa"/>
            <w:vAlign w:val="center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Преподавание филологических дисциплин (русский язык и литература)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Преподавание филологических дисциплин (русский язык и литература, английский язык и зарубежная литература)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77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452" w:type="dxa"/>
            <w:vAlign w:val="center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 г.-11.07.2020 г.</w:t>
            </w:r>
          </w:p>
        </w:tc>
      </w:tr>
      <w:tr w:rsidR="00F60B2F" w:rsidRPr="00440AEE" w:rsidTr="00E47CFD">
        <w:trPr>
          <w:trHeight w:val="627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 г.-11.07.2020 г.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452" w:type="dxa"/>
            <w:vAlign w:val="center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 г.-11.07.2020 г.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11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 г.-11.07.2020 г.</w:t>
            </w:r>
          </w:p>
        </w:tc>
      </w:tr>
      <w:tr w:rsidR="00F60B2F" w:rsidRPr="00440AEE" w:rsidTr="00E47CFD">
        <w:trPr>
          <w:trHeight w:val="627"/>
          <w:jc w:val="center"/>
        </w:trPr>
        <w:tc>
          <w:tcPr>
            <w:tcW w:w="846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11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44.03.02</w:t>
            </w:r>
          </w:p>
        </w:tc>
        <w:tc>
          <w:tcPr>
            <w:tcW w:w="2525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2452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Психология и социальная педагогика</w:t>
            </w:r>
          </w:p>
        </w:tc>
        <w:tc>
          <w:tcPr>
            <w:tcW w:w="1983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77" w:type="dxa"/>
            <w:shd w:val="clear" w:color="auto" w:fill="FFFFFF" w:themeFill="background1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01.06.2020 - 11.07.2020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44.03.02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2452" w:type="dxa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Психология и социальная педагогика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08.06.2020-18.07.2020 г.</w:t>
            </w:r>
          </w:p>
        </w:tc>
      </w:tr>
      <w:tr w:rsidR="00F60B2F" w:rsidRPr="00440AEE" w:rsidTr="00E47CFD">
        <w:trPr>
          <w:trHeight w:val="627"/>
          <w:jc w:val="center"/>
        </w:trPr>
        <w:tc>
          <w:tcPr>
            <w:tcW w:w="846" w:type="dxa"/>
          </w:tcPr>
          <w:p w:rsidR="00F60B2F" w:rsidRPr="00E47CFD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C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011" w:type="dxa"/>
          </w:tcPr>
          <w:p w:rsidR="00F60B2F" w:rsidRPr="00E47CFD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CFD">
              <w:rPr>
                <w:rFonts w:ascii="Times New Roman" w:hAnsi="Times New Roman" w:cs="Times New Roman"/>
                <w:sz w:val="24"/>
                <w:szCs w:val="24"/>
              </w:rPr>
              <w:t>44.04.01</w:t>
            </w:r>
          </w:p>
          <w:p w:rsidR="00F60B2F" w:rsidRPr="00E47CFD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11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Зарубежная филология (английский язык и зарубежная литература)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 г.-11.07.2020 г.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452" w:type="dxa"/>
            <w:vAlign w:val="center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Преподавание филологических дисциплин (русский язык и литература)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Преподавание филологических дисциплин (русский язык и литература, английский язык и зарубежная литература)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624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01.06.2020 г.-11.07.2020 г.</w:t>
            </w:r>
          </w:p>
        </w:tc>
      </w:tr>
      <w:tr w:rsidR="00F60B2F" w:rsidRPr="00440AEE" w:rsidTr="00E47CFD">
        <w:trPr>
          <w:trHeight w:val="627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F60B2F" w:rsidRPr="00440AEE" w:rsidTr="00E47CFD">
        <w:trPr>
          <w:trHeight w:val="644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Историческое краеведение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77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08.06.2020-04.07.2020 г.</w:t>
            </w:r>
          </w:p>
        </w:tc>
      </w:tr>
      <w:tr w:rsidR="00F60B2F" w:rsidRPr="00440AEE" w:rsidTr="00E47CFD">
        <w:trPr>
          <w:trHeight w:val="627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011" w:type="dxa"/>
          </w:tcPr>
          <w:p w:rsidR="00F60B2F" w:rsidRPr="00440AEE" w:rsidRDefault="00E47CFD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46.03.01</w:t>
            </w:r>
          </w:p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5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Историческое краеведение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F60B2F" w:rsidRPr="00440AEE" w:rsidTr="00E47CFD">
        <w:trPr>
          <w:trHeight w:val="339"/>
          <w:jc w:val="center"/>
        </w:trPr>
        <w:tc>
          <w:tcPr>
            <w:tcW w:w="846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011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46.04.01</w:t>
            </w:r>
          </w:p>
        </w:tc>
        <w:tc>
          <w:tcPr>
            <w:tcW w:w="2525" w:type="dxa"/>
            <w:vAlign w:val="center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52" w:type="dxa"/>
            <w:vAlign w:val="center"/>
          </w:tcPr>
          <w:p w:rsidR="00F60B2F" w:rsidRPr="00F60B2F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B2F">
              <w:rPr>
                <w:rFonts w:ascii="Times New Roman" w:hAnsi="Times New Roman" w:cs="Times New Roman"/>
                <w:sz w:val="24"/>
                <w:szCs w:val="24"/>
              </w:rPr>
              <w:t>История и культура регионов России</w:t>
            </w:r>
          </w:p>
        </w:tc>
        <w:tc>
          <w:tcPr>
            <w:tcW w:w="1983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2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77" w:type="dxa"/>
          </w:tcPr>
          <w:p w:rsidR="00F60B2F" w:rsidRPr="00440AEE" w:rsidRDefault="00F60B2F" w:rsidP="00E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AEE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</w:tbl>
    <w:p w:rsidR="004233B4" w:rsidRPr="00440AEE" w:rsidRDefault="004233B4">
      <w:pPr>
        <w:rPr>
          <w:rFonts w:ascii="Times New Roman" w:hAnsi="Times New Roman" w:cs="Times New Roman"/>
          <w:sz w:val="24"/>
          <w:szCs w:val="24"/>
        </w:rPr>
      </w:pPr>
    </w:p>
    <w:sectPr w:rsidR="004233B4" w:rsidRPr="00440AEE" w:rsidSect="00440A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A01CA"/>
    <w:rsid w:val="000B10DA"/>
    <w:rsid w:val="000F7310"/>
    <w:rsid w:val="002353F7"/>
    <w:rsid w:val="003146DB"/>
    <w:rsid w:val="004233B4"/>
    <w:rsid w:val="00440AEE"/>
    <w:rsid w:val="004E36CF"/>
    <w:rsid w:val="005F52C8"/>
    <w:rsid w:val="00624B90"/>
    <w:rsid w:val="006A01CA"/>
    <w:rsid w:val="0071036E"/>
    <w:rsid w:val="00940D6C"/>
    <w:rsid w:val="00E47CFD"/>
    <w:rsid w:val="00F60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1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Личный</cp:lastModifiedBy>
  <cp:revision>5</cp:revision>
  <dcterms:created xsi:type="dcterms:W3CDTF">2020-04-24T08:17:00Z</dcterms:created>
  <dcterms:modified xsi:type="dcterms:W3CDTF">2020-04-24T10:52:00Z</dcterms:modified>
</cp:coreProperties>
</file>