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FE5D57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FE5D57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FE5D57" w:rsidRPr="00FE5D57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FE5D57" w:rsidRPr="00FE5D57">
        <w:rPr>
          <w:rStyle w:val="a9"/>
        </w:rPr>
        <w:t>ь</w:t>
      </w:r>
      <w:r w:rsidR="00FE5D57" w:rsidRPr="00FE5D57">
        <w:rPr>
          <w:rStyle w:val="a9"/>
        </w:rPr>
        <w:t>ный университет имени В. И. Вернадского» (</w:t>
      </w:r>
      <w:proofErr w:type="spellStart"/>
      <w:r w:rsidR="00FE5D57" w:rsidRPr="00FE5D57">
        <w:rPr>
          <w:rStyle w:val="a9"/>
        </w:rPr>
        <w:t>Прибрежненский</w:t>
      </w:r>
      <w:proofErr w:type="spellEnd"/>
      <w:r w:rsidR="00FE5D57" w:rsidRPr="00FE5D57">
        <w:rPr>
          <w:rStyle w:val="a9"/>
        </w:rPr>
        <w:t xml:space="preserve"> аграрный колледж)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FE5D57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Pr="005645F0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FE5D57">
              <w:rPr>
                <w:rFonts w:ascii="Times New Roman" w:hAnsi="Times New Roman"/>
                <w:b/>
                <w:sz w:val="18"/>
                <w:szCs w:val="18"/>
              </w:rPr>
              <w:t>Прибрежненский</w:t>
            </w:r>
            <w:proofErr w:type="spellEnd"/>
            <w:r w:rsidRPr="00FE5D57">
              <w:rPr>
                <w:rFonts w:ascii="Times New Roman" w:hAnsi="Times New Roman"/>
                <w:b/>
                <w:sz w:val="18"/>
                <w:szCs w:val="18"/>
              </w:rPr>
              <w:t xml:space="preserve"> аграрный колледж (филиал)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FE5D57" w:rsidRPr="005645F0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Pr="005645F0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Общежитие</w:t>
            </w:r>
          </w:p>
        </w:tc>
        <w:tc>
          <w:tcPr>
            <w:tcW w:w="1047" w:type="dxa"/>
            <w:vAlign w:val="center"/>
          </w:tcPr>
          <w:p w:rsidR="00FE5D57" w:rsidRPr="005645F0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Pr="005645F0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Pr="005645F0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2А; 3А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2А (1)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(1)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архивариуса;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специалиста по воинск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му учёту; отсутствуют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FE5D57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FE5D57">
              <w:rPr>
                <w:rFonts w:ascii="Times New Roman" w:hAnsi="Times New Roman"/>
                <w:sz w:val="18"/>
                <w:szCs w:val="18"/>
              </w:rPr>
              <w:t>; отсутс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т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вуют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 (6)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FE5D57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FE5D57">
              <w:rPr>
                <w:rFonts w:ascii="Times New Roman" w:hAnsi="Times New Roman"/>
                <w:sz w:val="18"/>
                <w:szCs w:val="18"/>
              </w:rPr>
              <w:t>; отсутс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т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вуют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паспортиста; отсутств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у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Учебная часть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преподавателя 1 катег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lastRenderedPageBreak/>
              <w:t>рии (по химии); Трудовой процесс; х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и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мические реактивы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Учебно-производственные мастерские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тракториста-машиниста сельскохозяйственного производства 3 разряда; Трудовой процесс; трактора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(10)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тракториста-машиниста сельскохозяйственного производства 3 разряда; Трудовой процесс; трактора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(12)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инженера по организации управления производством; отсутств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у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Тр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у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17А; 18А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17А (16)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 (16)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плотника; Трудовой пр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дворника; Трудовой пр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садовника;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с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с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разряда; Трудовой процесс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стро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и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тельства 4 и 5 разряда; Трудовой пр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sz w:val="18"/>
                <w:szCs w:val="18"/>
              </w:rPr>
              <w:t xml:space="preserve">цесс, </w:t>
            </w:r>
            <w:proofErr w:type="spellStart"/>
            <w:r w:rsidRPr="00FE5D57">
              <w:rPr>
                <w:rFonts w:ascii="Times New Roman" w:hAnsi="Times New Roman"/>
                <w:sz w:val="18"/>
                <w:szCs w:val="18"/>
              </w:rPr>
              <w:t>бензотриммер</w:t>
            </w:r>
            <w:proofErr w:type="spellEnd"/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Центр дополнительного професси</w:t>
            </w: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FE5D57">
              <w:rPr>
                <w:rFonts w:ascii="Times New Roman" w:hAnsi="Times New Roman"/>
                <w:i/>
                <w:sz w:val="18"/>
                <w:szCs w:val="18"/>
              </w:rPr>
              <w:t>нального образования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E5D57" w:rsidRPr="00917594" w:rsidTr="00662AFC">
        <w:trPr>
          <w:jc w:val="center"/>
        </w:trPr>
        <w:tc>
          <w:tcPr>
            <w:tcW w:w="90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FE5D57" w:rsidRP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E5D57">
              <w:rPr>
                <w:rFonts w:ascii="Times New Roman" w:hAnsi="Times New Roman"/>
                <w:sz w:val="18"/>
                <w:szCs w:val="18"/>
              </w:rPr>
              <w:t>Рабочее место заведующего центром; отсутствуют</w:t>
            </w:r>
          </w:p>
        </w:tc>
        <w:tc>
          <w:tcPr>
            <w:tcW w:w="1047" w:type="dxa"/>
            <w:vAlign w:val="center"/>
          </w:tcPr>
          <w:p w:rsidR="00FE5D57" w:rsidRDefault="00FE5D57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E5D57" w:rsidRDefault="00FE5D57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5D57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5D57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E5D5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E5D57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5D57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E5D57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E5D57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>Преподаватель 1 категории отделения, член профсоюзного комитета, отв</w:t>
            </w:r>
            <w:r>
              <w:t>е</w:t>
            </w:r>
            <w:r>
              <w:t>чающий за охрану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(дата)</w:t>
            </w: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 xml:space="preserve">Начальник отдела правовой и кадровой работы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(дата)</w:t>
            </w: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 xml:space="preserve">Начальник отдела по комплексной безопасности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5D57" w:rsidRPr="00FE5D57" w:rsidRDefault="00FE5D57" w:rsidP="009D6532">
            <w:pPr>
              <w:pStyle w:val="aa"/>
            </w:pPr>
          </w:p>
        </w:tc>
      </w:tr>
      <w:tr w:rsidR="00FE5D57" w:rsidRPr="00FE5D57" w:rsidTr="00FE5D5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5D57" w:rsidRPr="00FE5D57" w:rsidRDefault="00FE5D57" w:rsidP="009D6532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FE5D57" w:rsidTr="00FE5D57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FE5D57" w:rsidRDefault="00FE5D57" w:rsidP="004F2F19">
            <w:pPr>
              <w:pStyle w:val="aa"/>
            </w:pPr>
            <w:r w:rsidRPr="00FE5D57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E5D57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FE5D57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E5D57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FE5D57" w:rsidRDefault="00FE5D57" w:rsidP="004F2F19">
            <w:pPr>
              <w:pStyle w:val="aa"/>
            </w:pPr>
            <w:r w:rsidRPr="00FE5D57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E5D57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FE5D57" w:rsidRDefault="004F2F19" w:rsidP="004F2F19">
            <w:pPr>
              <w:pStyle w:val="aa"/>
            </w:pPr>
          </w:p>
        </w:tc>
      </w:tr>
      <w:tr w:rsidR="004F2F19" w:rsidRPr="00FE5D57" w:rsidTr="00FE5D57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FE5D57" w:rsidRDefault="00FE5D57" w:rsidP="004F2F19">
            <w:pPr>
              <w:pStyle w:val="aa"/>
              <w:rPr>
                <w:b/>
                <w:vertAlign w:val="superscript"/>
              </w:rPr>
            </w:pPr>
            <w:r w:rsidRPr="00FE5D57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FE5D57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FE5D57" w:rsidRDefault="00FE5D57" w:rsidP="004F2F19">
            <w:pPr>
              <w:pStyle w:val="aa"/>
              <w:rPr>
                <w:b/>
                <w:vertAlign w:val="superscript"/>
              </w:rPr>
            </w:pPr>
            <w:r w:rsidRPr="00FE5D5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FE5D57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FE5D57" w:rsidRDefault="00FE5D57" w:rsidP="004F2F19">
            <w:pPr>
              <w:pStyle w:val="aa"/>
              <w:rPr>
                <w:b/>
                <w:vertAlign w:val="superscript"/>
              </w:rPr>
            </w:pPr>
            <w:r w:rsidRPr="00FE5D5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FE5D57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FE5D57" w:rsidRDefault="00FE5D57" w:rsidP="004F2F19">
            <w:pPr>
              <w:pStyle w:val="aa"/>
              <w:rPr>
                <w:vertAlign w:val="superscript"/>
              </w:rPr>
            </w:pPr>
            <w:r w:rsidRPr="00FE5D57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FE5D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851" w:bottom="5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D57" w:rsidRPr="00FE5D57" w:rsidRDefault="00FE5D57" w:rsidP="00FE5D5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FE5D57" w:rsidRPr="00FE5D57" w:rsidRDefault="00FE5D57" w:rsidP="00FE5D5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D57" w:rsidRPr="00FE5D57" w:rsidRDefault="00FE5D57" w:rsidP="00FE5D5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FE5D57" w:rsidRPr="00FE5D57" w:rsidRDefault="00FE5D57" w:rsidP="00FE5D57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5D57" w:rsidRDefault="00FE5D57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F1789B6CC98C4D3794FACB257E090FA4"/>
    <w:docVar w:name="org_id" w:val="17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 "/>
    <w:docVar w:name="pers_guids" w:val="0A9A6BEAC69D45C7B721BD4CCBEA4117@"/>
    <w:docVar w:name="pers_snils" w:val="0A9A6BEAC69D45C7B721BD4CCBEA4117@"/>
    <w:docVar w:name="pred_dolg" w:val="Директор"/>
    <w:docVar w:name="pred_fio" w:val="Рогозенко А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"/>
    <w:docVar w:name="sv_docs" w:val="1"/>
  </w:docVars>
  <w:rsids>
    <w:rsidRoot w:val="00FE5D57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  <w:rsid w:val="00FE5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FE5D5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E5D57"/>
    <w:rPr>
      <w:sz w:val="24"/>
    </w:rPr>
  </w:style>
  <w:style w:type="paragraph" w:styleId="ad">
    <w:name w:val="footer"/>
    <w:basedOn w:val="a"/>
    <w:link w:val="ae"/>
    <w:rsid w:val="00FE5D5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E5D57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3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2021-01-20T09:00:00Z</dcterms:created>
  <dcterms:modified xsi:type="dcterms:W3CDTF">2021-01-20T09:02:00Z</dcterms:modified>
</cp:coreProperties>
</file>