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0B0C16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>
        <w:rPr>
          <w:rStyle w:val="a9"/>
          <w:lang w:val="en-US"/>
        </w:rPr>
        <w:instrText>org</w:instrText>
      </w:r>
      <w:r w:rsidRPr="000B0C16">
        <w:rPr>
          <w:rStyle w:val="a9"/>
        </w:rPr>
        <w:instrText>_</w:instrText>
      </w:r>
      <w:r>
        <w:rPr>
          <w:rStyle w:val="a9"/>
          <w:lang w:val="en-US"/>
        </w:rPr>
        <w:instrText>name</w:instrText>
      </w:r>
      <w:r w:rsidRPr="00883461">
        <w:rPr>
          <w:rStyle w:val="a9"/>
        </w:rPr>
        <w:instrText xml:space="preserve"> \* MERGEFORMAT </w:instrText>
      </w:r>
      <w:r w:rsidR="0057637B">
        <w:rPr>
          <w:rStyle w:val="a9"/>
        </w:rPr>
        <w:fldChar w:fldCharType="separate"/>
      </w:r>
      <w:r w:rsidR="000B0C16" w:rsidRPr="000B0C16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0B0C16" w:rsidRPr="000B0C16">
        <w:rPr>
          <w:rStyle w:val="a9"/>
        </w:rPr>
        <w:t>ь</w:t>
      </w:r>
      <w:r w:rsidR="000B0C16" w:rsidRPr="000B0C16">
        <w:rPr>
          <w:rStyle w:val="a9"/>
        </w:rPr>
        <w:t xml:space="preserve">ный университет имени В. И. Вернадского» (Дежурно-диспетчерская служба)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0B0C16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0B0C16" w:rsidRPr="00917594" w:rsidTr="00662AFC">
        <w:trPr>
          <w:jc w:val="center"/>
        </w:trPr>
        <w:tc>
          <w:tcPr>
            <w:tcW w:w="905" w:type="dxa"/>
            <w:vAlign w:val="center"/>
          </w:tcPr>
          <w:p w:rsidR="000B0C16" w:rsidRPr="005645F0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B0C16" w:rsidRP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B0C16">
              <w:rPr>
                <w:rFonts w:ascii="Times New Roman" w:hAnsi="Times New Roman"/>
                <w:b/>
                <w:sz w:val="18"/>
                <w:szCs w:val="18"/>
              </w:rPr>
              <w:t>Дежурно-диспетчерская служба (структурное подразделение) ФГАОУ ВО «КФУ им. В.И. Вернадского»</w:t>
            </w:r>
          </w:p>
        </w:tc>
        <w:tc>
          <w:tcPr>
            <w:tcW w:w="1047" w:type="dxa"/>
            <w:vAlign w:val="center"/>
          </w:tcPr>
          <w:p w:rsidR="000B0C16" w:rsidRPr="005645F0" w:rsidRDefault="000B0C1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B0C16" w:rsidRPr="00917594" w:rsidTr="00662AFC">
        <w:trPr>
          <w:jc w:val="center"/>
        </w:trPr>
        <w:tc>
          <w:tcPr>
            <w:tcW w:w="905" w:type="dxa"/>
            <w:vAlign w:val="center"/>
          </w:tcPr>
          <w:p w:rsidR="000B0C16" w:rsidRPr="005645F0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B0C16" w:rsidRP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B0C16">
              <w:rPr>
                <w:rFonts w:ascii="Times New Roman" w:hAnsi="Times New Roman"/>
                <w:i/>
                <w:sz w:val="18"/>
                <w:szCs w:val="18"/>
              </w:rPr>
              <w:t>Руководители</w:t>
            </w:r>
          </w:p>
        </w:tc>
        <w:tc>
          <w:tcPr>
            <w:tcW w:w="1047" w:type="dxa"/>
            <w:vAlign w:val="center"/>
          </w:tcPr>
          <w:p w:rsidR="000B0C16" w:rsidRPr="005645F0" w:rsidRDefault="000B0C1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B0C16" w:rsidRPr="00917594" w:rsidTr="00662AFC">
        <w:trPr>
          <w:jc w:val="center"/>
        </w:trPr>
        <w:tc>
          <w:tcPr>
            <w:tcW w:w="905" w:type="dxa"/>
            <w:vAlign w:val="center"/>
          </w:tcPr>
          <w:p w:rsidR="000B0C16" w:rsidRPr="005645F0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0B0C16" w:rsidRP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B0C16">
              <w:rPr>
                <w:rFonts w:ascii="Times New Roman" w:hAnsi="Times New Roman"/>
                <w:sz w:val="18"/>
                <w:szCs w:val="18"/>
              </w:rPr>
              <w:t>Рабочее место начальника-главного диспетчера;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0B0C16" w:rsidRPr="005645F0" w:rsidRDefault="000B0C1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B0C16" w:rsidRPr="00917594" w:rsidTr="00662AFC">
        <w:trPr>
          <w:jc w:val="center"/>
        </w:trPr>
        <w:tc>
          <w:tcPr>
            <w:tcW w:w="90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B0C16" w:rsidRP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B0C16">
              <w:rPr>
                <w:rFonts w:ascii="Times New Roman" w:hAnsi="Times New Roman"/>
                <w:i/>
                <w:sz w:val="18"/>
                <w:szCs w:val="18"/>
              </w:rPr>
              <w:t>Специалисты</w:t>
            </w:r>
          </w:p>
        </w:tc>
        <w:tc>
          <w:tcPr>
            <w:tcW w:w="1047" w:type="dxa"/>
            <w:vAlign w:val="center"/>
          </w:tcPr>
          <w:p w:rsidR="000B0C16" w:rsidRDefault="000B0C1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B0C16" w:rsidRPr="00917594" w:rsidTr="00662AFC">
        <w:trPr>
          <w:jc w:val="center"/>
        </w:trPr>
        <w:tc>
          <w:tcPr>
            <w:tcW w:w="90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0B0C16" w:rsidRP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B0C16">
              <w:rPr>
                <w:rFonts w:ascii="Times New Roman" w:hAnsi="Times New Roman"/>
                <w:sz w:val="18"/>
                <w:szCs w:val="18"/>
              </w:rPr>
              <w:t>Рабочее место главного специалиста-диспетчера; Система искусственного освещения; трудовой процесс</w:t>
            </w:r>
          </w:p>
        </w:tc>
        <w:tc>
          <w:tcPr>
            <w:tcW w:w="1047" w:type="dxa"/>
            <w:vAlign w:val="center"/>
          </w:tcPr>
          <w:p w:rsidR="000B0C16" w:rsidRDefault="000B0C1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B0C16" w:rsidRDefault="000B0C1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B0C16" w:rsidP="009D6532">
            <w:pPr>
              <w:pStyle w:val="aa"/>
            </w:pPr>
            <w:r>
              <w:t>Заместитель проректора по реализации Федеральной целевой программы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B0C16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0B0C16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0B0C16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0B0C1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B0C16" w:rsidP="009D6532">
            <w:pPr>
              <w:pStyle w:val="aa"/>
            </w:pPr>
            <w:r>
              <w:t>Начальник отдела охраны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B0C16" w:rsidP="009D6532">
            <w:pPr>
              <w:pStyle w:val="aa"/>
            </w:pPr>
            <w:r>
              <w:t>Моисеева Л.В.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0B0C1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0B0C16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0B0C16" w:rsidRPr="000B0C16" w:rsidTr="000B0C1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</w:tr>
      <w:tr w:rsidR="000B0C16" w:rsidRPr="000B0C16" w:rsidTr="000B0C1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(дата)</w:t>
            </w:r>
          </w:p>
        </w:tc>
      </w:tr>
      <w:tr w:rsidR="000B0C16" w:rsidRPr="000B0C16" w:rsidTr="000B0C1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  <w:r>
              <w:lastRenderedPageBreak/>
              <w:t>Главный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</w:tr>
      <w:tr w:rsidR="000B0C16" w:rsidRPr="000B0C16" w:rsidTr="000B0C1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(дата)</w:t>
            </w:r>
          </w:p>
        </w:tc>
      </w:tr>
      <w:tr w:rsidR="000B0C16" w:rsidRPr="000B0C16" w:rsidTr="000B0C1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B0C16" w:rsidRPr="000B0C16" w:rsidRDefault="000B0C16" w:rsidP="009D6532">
            <w:pPr>
              <w:pStyle w:val="aa"/>
            </w:pPr>
          </w:p>
        </w:tc>
      </w:tr>
      <w:tr w:rsidR="000B0C16" w:rsidRPr="000B0C16" w:rsidTr="000B0C1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B0C16" w:rsidRPr="000B0C16" w:rsidRDefault="000B0C16" w:rsidP="009D6532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0B0C16" w:rsidTr="000B0C16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0B0C16" w:rsidRDefault="000B0C16" w:rsidP="004F2F19">
            <w:pPr>
              <w:pStyle w:val="aa"/>
            </w:pPr>
            <w:r w:rsidRPr="000B0C16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0B0C16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0B0C16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0B0C16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0B0C16" w:rsidRDefault="000B0C16" w:rsidP="004F2F19">
            <w:pPr>
              <w:pStyle w:val="aa"/>
            </w:pPr>
            <w:r w:rsidRPr="000B0C16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0B0C16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0B0C16" w:rsidRDefault="004F2F19" w:rsidP="004F2F19">
            <w:pPr>
              <w:pStyle w:val="aa"/>
            </w:pPr>
          </w:p>
        </w:tc>
      </w:tr>
      <w:tr w:rsidR="004F2F19" w:rsidRPr="000B0C16" w:rsidTr="000B0C16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0B0C16" w:rsidRDefault="000B0C16" w:rsidP="004F2F19">
            <w:pPr>
              <w:pStyle w:val="aa"/>
              <w:rPr>
                <w:b/>
                <w:vertAlign w:val="superscript"/>
              </w:rPr>
            </w:pPr>
            <w:r w:rsidRPr="000B0C16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0B0C16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0B0C16" w:rsidRDefault="000B0C16" w:rsidP="004F2F19">
            <w:pPr>
              <w:pStyle w:val="aa"/>
              <w:rPr>
                <w:b/>
                <w:vertAlign w:val="superscript"/>
              </w:rPr>
            </w:pPr>
            <w:r w:rsidRPr="000B0C1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0B0C16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0B0C16" w:rsidRDefault="000B0C16" w:rsidP="004F2F19">
            <w:pPr>
              <w:pStyle w:val="aa"/>
              <w:rPr>
                <w:b/>
                <w:vertAlign w:val="superscript"/>
              </w:rPr>
            </w:pPr>
            <w:r w:rsidRPr="000B0C1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0B0C16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0B0C16" w:rsidRDefault="000B0C16" w:rsidP="004F2F19">
            <w:pPr>
              <w:pStyle w:val="aa"/>
              <w:rPr>
                <w:vertAlign w:val="superscript"/>
              </w:rPr>
            </w:pPr>
            <w:r w:rsidRPr="000B0C16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0B0C16">
      <w:pgSz w:w="16838" w:h="11906" w:orient="landscape"/>
      <w:pgMar w:top="899" w:right="851" w:bottom="567" w:left="851" w:header="709" w:footer="29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0C16" w:rsidRPr="000B0C16" w:rsidRDefault="000B0C16" w:rsidP="000B0C16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0B0C16" w:rsidRPr="000B0C16" w:rsidRDefault="000B0C16" w:rsidP="000B0C16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0C16" w:rsidRPr="000B0C16" w:rsidRDefault="000B0C16" w:rsidP="000B0C16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0B0C16" w:rsidRPr="000B0C16" w:rsidRDefault="000B0C16" w:rsidP="000B0C16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DCF42F187019424D94991699A122ED80"/>
    <w:docVar w:name="org_id" w:val="19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журно-диспетчерская служба) "/>
    <w:docVar w:name="pers_guids" w:val="0A9A6BEAC69D45C7B721BD4CCBEA4117@"/>
    <w:docVar w:name="pers_snils" w:val="0A9A6BEAC69D45C7B721BD4CCBEA4117@"/>
    <w:docVar w:name="pred_dolg" w:val="Заместитель проректора по реализации Федеральной целевой программы"/>
    <w:docVar w:name="pred_fio" w:val="Трегубов К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журно-диспетчерская служба)"/>
    <w:docVar w:name="sv_docs" w:val="1"/>
  </w:docVars>
  <w:rsids>
    <w:rsidRoot w:val="000B0C16"/>
    <w:rsid w:val="0002033E"/>
    <w:rsid w:val="000B0C16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0B0C1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0B0C16"/>
    <w:rPr>
      <w:sz w:val="24"/>
    </w:rPr>
  </w:style>
  <w:style w:type="paragraph" w:styleId="ad">
    <w:name w:val="footer"/>
    <w:basedOn w:val="a"/>
    <w:link w:val="ae"/>
    <w:rsid w:val="000B0C1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0B0C16"/>
    <w:rPr>
      <w:sz w:val="24"/>
    </w:rPr>
  </w:style>
  <w:style w:type="paragraph" w:styleId="af">
    <w:name w:val="Balloon Text"/>
    <w:basedOn w:val="a"/>
    <w:link w:val="af0"/>
    <w:rsid w:val="000B0C16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0B0C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4</TotalTime>
  <Pages>2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cp:lastPrinted>2021-02-11T14:41:00Z</cp:lastPrinted>
  <dcterms:created xsi:type="dcterms:W3CDTF">2021-02-11T14:37:00Z</dcterms:created>
  <dcterms:modified xsi:type="dcterms:W3CDTF">2021-02-11T14:41:00Z</dcterms:modified>
</cp:coreProperties>
</file>