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BC4044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BC4044" w:rsidRPr="00BC4044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BC4044" w:rsidRPr="00BC4044">
          <w:rPr>
            <w:rStyle w:val="a9"/>
          </w:rPr>
          <w:t>ь</w:t>
        </w:r>
        <w:r w:rsidR="00BC4044" w:rsidRPr="00BC4044">
          <w:rPr>
            <w:rStyle w:val="a9"/>
          </w:rPr>
          <w:t xml:space="preserve">ный университет имени В. И. Вернадского» (Институт педагогического образования и менеджмента) </w:t>
        </w:r>
      </w:fldSimple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</w:t>
            </w:r>
            <w:r w:rsidRPr="00063DF1">
              <w:t>я</w:t>
            </w:r>
            <w:r w:rsidRPr="00063DF1">
              <w:t>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</w:t>
            </w:r>
            <w:r w:rsidRPr="00063DF1">
              <w:t>о</w:t>
            </w:r>
            <w:r w:rsidRPr="00063DF1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</w:t>
            </w:r>
            <w:r w:rsidR="00DB70BA" w:rsidRPr="00063DF1">
              <w:t>л</w:t>
            </w:r>
            <w:r w:rsidR="00DB70BA" w:rsidRPr="00063DF1">
              <w:t>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</w:t>
            </w:r>
            <w:r w:rsidRPr="00063DF1">
              <w:t>е</w:t>
            </w:r>
            <w:r w:rsidRPr="00063DF1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</w:t>
            </w:r>
            <w:r w:rsidRPr="00063DF1">
              <w:t>ы</w:t>
            </w:r>
            <w:r w:rsidRPr="00063DF1">
              <w:t>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BC4044" w:rsidRPr="00AF49A3" w:rsidTr="008B4051">
        <w:trPr>
          <w:jc w:val="center"/>
        </w:trPr>
        <w:tc>
          <w:tcPr>
            <w:tcW w:w="3049" w:type="dxa"/>
            <w:vAlign w:val="center"/>
          </w:tcPr>
          <w:p w:rsidR="00BC4044" w:rsidRPr="00BC4044" w:rsidRDefault="00BC4044" w:rsidP="00BC4044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 xml:space="preserve">Институт педагогического образования и менеджмента (филиал) ФГАОУ ВО «КФУ им. В.И. Вернадского» в </w:t>
            </w:r>
            <w:proofErr w:type="gramStart"/>
            <w:r>
              <w:rPr>
                <w:b/>
                <w:i/>
              </w:rPr>
              <w:t>г</w:t>
            </w:r>
            <w:proofErr w:type="gramEnd"/>
            <w:r>
              <w:rPr>
                <w:b/>
                <w:i/>
              </w:rPr>
              <w:t>. Армя</w:t>
            </w:r>
            <w:r>
              <w:rPr>
                <w:b/>
                <w:i/>
              </w:rPr>
              <w:t>н</w:t>
            </w:r>
            <w:r>
              <w:rPr>
                <w:b/>
                <w:i/>
              </w:rPr>
              <w:t>ске</w:t>
            </w:r>
          </w:p>
        </w:tc>
        <w:tc>
          <w:tcPr>
            <w:tcW w:w="3686" w:type="dxa"/>
            <w:vAlign w:val="center"/>
          </w:tcPr>
          <w:p w:rsidR="00BC4044" w:rsidRPr="00063DF1" w:rsidRDefault="00BC4044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BC4044" w:rsidRPr="00063DF1" w:rsidRDefault="00BC4044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BC4044" w:rsidRPr="00063DF1" w:rsidRDefault="00BC4044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BC4044" w:rsidRPr="00063DF1" w:rsidRDefault="00BC4044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BC4044" w:rsidRPr="00063DF1" w:rsidRDefault="00BC4044" w:rsidP="00DB70BA">
            <w:pPr>
              <w:pStyle w:val="aa"/>
            </w:pPr>
          </w:p>
        </w:tc>
      </w:tr>
      <w:tr w:rsidR="00BC4044" w:rsidRPr="00AF49A3" w:rsidTr="008B4051">
        <w:trPr>
          <w:jc w:val="center"/>
        </w:trPr>
        <w:tc>
          <w:tcPr>
            <w:tcW w:w="3049" w:type="dxa"/>
            <w:vAlign w:val="center"/>
          </w:tcPr>
          <w:p w:rsidR="00BC4044" w:rsidRPr="00BC4044" w:rsidRDefault="00BC4044" w:rsidP="00BC4044">
            <w:pPr>
              <w:pStyle w:val="aa"/>
              <w:rPr>
                <w:i/>
              </w:rPr>
            </w:pPr>
            <w:r>
              <w:rPr>
                <w:i/>
              </w:rPr>
              <w:t>Административно-хозяйственный отдел</w:t>
            </w:r>
          </w:p>
        </w:tc>
        <w:tc>
          <w:tcPr>
            <w:tcW w:w="3686" w:type="dxa"/>
            <w:vAlign w:val="center"/>
          </w:tcPr>
          <w:p w:rsidR="00BC4044" w:rsidRPr="00063DF1" w:rsidRDefault="00BC4044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BC4044" w:rsidRPr="00063DF1" w:rsidRDefault="00BC4044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BC4044" w:rsidRPr="00063DF1" w:rsidRDefault="00BC4044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BC4044" w:rsidRPr="00063DF1" w:rsidRDefault="00BC4044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BC4044" w:rsidRPr="00063DF1" w:rsidRDefault="00BC4044" w:rsidP="00DB70BA">
            <w:pPr>
              <w:pStyle w:val="aa"/>
            </w:pPr>
          </w:p>
        </w:tc>
      </w:tr>
      <w:tr w:rsidR="00BC4044" w:rsidRPr="00AF49A3" w:rsidTr="008B4051">
        <w:trPr>
          <w:jc w:val="center"/>
        </w:trPr>
        <w:tc>
          <w:tcPr>
            <w:tcW w:w="3049" w:type="dxa"/>
            <w:vAlign w:val="center"/>
          </w:tcPr>
          <w:p w:rsidR="00BC4044" w:rsidRPr="00BC4044" w:rsidRDefault="00BC4044" w:rsidP="00BC4044">
            <w:pPr>
              <w:pStyle w:val="aa"/>
              <w:jc w:val="left"/>
            </w:pPr>
            <w:r>
              <w:t>31. Уборщик служебных пом</w:t>
            </w:r>
            <w:r>
              <w:t>е</w:t>
            </w:r>
            <w:r>
              <w:t>щений</w:t>
            </w:r>
          </w:p>
        </w:tc>
        <w:tc>
          <w:tcPr>
            <w:tcW w:w="3686" w:type="dxa"/>
            <w:vAlign w:val="center"/>
          </w:tcPr>
          <w:p w:rsidR="00BC4044" w:rsidRPr="00063DF1" w:rsidRDefault="00BC4044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BC4044" w:rsidRPr="00063DF1" w:rsidRDefault="00BC4044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BC4044" w:rsidRPr="00063DF1" w:rsidRDefault="00BC4044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BC4044" w:rsidRPr="00063DF1" w:rsidRDefault="00BC4044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BC4044" w:rsidRPr="00063DF1" w:rsidRDefault="00BC4044" w:rsidP="00DB70BA">
            <w:pPr>
              <w:pStyle w:val="aa"/>
            </w:pPr>
          </w:p>
        </w:tc>
      </w:tr>
    </w:tbl>
    <w:p w:rsidR="00DB70BA" w:rsidRDefault="00DB70BA" w:rsidP="00DB70BA"/>
    <w:p w:rsidR="00DB70BA" w:rsidRPr="00FD5E7D" w:rsidRDefault="00DB70BA" w:rsidP="00DB70BA">
      <w:pPr>
        <w:rPr>
          <w:lang w:val="en-US"/>
        </w:rPr>
      </w:pPr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BC4044">
          <w:rPr>
            <w:rStyle w:val="a9"/>
          </w:rPr>
          <w:t>06.11.2020</w:t>
        </w:r>
      </w:fldSimple>
      <w:r w:rsidR="00FD5E7D">
        <w:rPr>
          <w:rStyle w:val="a9"/>
          <w:lang w:val="en-US"/>
        </w:rPr>
        <w:t> </w:t>
      </w:r>
    </w:p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C4044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C4044" w:rsidP="009D6532">
            <w:pPr>
              <w:pStyle w:val="aa"/>
            </w:pPr>
            <w:proofErr w:type="spellStart"/>
            <w:r>
              <w:t>Турчина</w:t>
            </w:r>
            <w:proofErr w:type="spellEnd"/>
            <w:r>
              <w:t xml:space="preserve"> Л.А.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BC4044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BC4044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C404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C4044" w:rsidP="009D6532">
            <w:pPr>
              <w:pStyle w:val="aa"/>
            </w:pPr>
            <w:r>
              <w:t>Заведующий центром сопровождения профессионального самоопределения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C4044" w:rsidP="009D6532">
            <w:pPr>
              <w:pStyle w:val="aa"/>
            </w:pPr>
            <w:r>
              <w:t>Панченко Е.В.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C404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BC4044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BC4044" w:rsidRPr="00BC4044" w:rsidTr="00BC404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C4044" w:rsidRPr="00BC4044" w:rsidRDefault="00BC4044" w:rsidP="009D6532">
            <w:pPr>
              <w:pStyle w:val="aa"/>
            </w:pPr>
            <w:r>
              <w:t xml:space="preserve">Ведущий специалист по охране труда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C4044" w:rsidRPr="00BC4044" w:rsidRDefault="00BC404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C4044" w:rsidRPr="00BC4044" w:rsidRDefault="00BC404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C4044" w:rsidRPr="00BC4044" w:rsidRDefault="00BC404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C4044" w:rsidRPr="00BC4044" w:rsidRDefault="00BC4044" w:rsidP="009D6532">
            <w:pPr>
              <w:pStyle w:val="aa"/>
            </w:pPr>
            <w:r>
              <w:t>Саранча С.В.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C4044" w:rsidRPr="00BC4044" w:rsidRDefault="00BC404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C4044" w:rsidRPr="00BC4044" w:rsidRDefault="00BC4044" w:rsidP="009D6532">
            <w:pPr>
              <w:pStyle w:val="aa"/>
            </w:pPr>
          </w:p>
        </w:tc>
      </w:tr>
      <w:tr w:rsidR="00BC4044" w:rsidRPr="00BC4044" w:rsidTr="00BC404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C4044" w:rsidRPr="00BC4044" w:rsidRDefault="00BC4044" w:rsidP="009D6532">
            <w:pPr>
              <w:pStyle w:val="aa"/>
              <w:rPr>
                <w:vertAlign w:val="superscript"/>
              </w:rPr>
            </w:pPr>
            <w:r w:rsidRPr="00BC404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C4044" w:rsidRPr="00BC4044" w:rsidRDefault="00BC404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C4044" w:rsidRPr="00BC4044" w:rsidRDefault="00BC4044" w:rsidP="009D6532">
            <w:pPr>
              <w:pStyle w:val="aa"/>
              <w:rPr>
                <w:vertAlign w:val="superscript"/>
              </w:rPr>
            </w:pPr>
            <w:r w:rsidRPr="00BC404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C4044" w:rsidRPr="00BC4044" w:rsidRDefault="00BC404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C4044" w:rsidRPr="00BC4044" w:rsidRDefault="00BC4044" w:rsidP="009D6532">
            <w:pPr>
              <w:pStyle w:val="aa"/>
              <w:rPr>
                <w:vertAlign w:val="superscript"/>
              </w:rPr>
            </w:pPr>
            <w:r w:rsidRPr="00BC404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C4044" w:rsidRPr="00BC4044" w:rsidRDefault="00BC404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C4044" w:rsidRPr="00BC4044" w:rsidRDefault="00BC4044" w:rsidP="009D6532">
            <w:pPr>
              <w:pStyle w:val="aa"/>
              <w:rPr>
                <w:vertAlign w:val="superscript"/>
              </w:rPr>
            </w:pPr>
            <w:r w:rsidRPr="00BC4044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BC4044" w:rsidTr="00BC4044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BC4044" w:rsidRDefault="00BC4044" w:rsidP="00C45714">
            <w:pPr>
              <w:pStyle w:val="aa"/>
            </w:pPr>
            <w:r w:rsidRPr="00BC4044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BC4044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BC4044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BC4044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BC4044" w:rsidRDefault="00BC4044" w:rsidP="00C45714">
            <w:pPr>
              <w:pStyle w:val="aa"/>
            </w:pPr>
            <w:r w:rsidRPr="00BC4044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BC4044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BC4044" w:rsidRDefault="00C45714" w:rsidP="00C45714">
            <w:pPr>
              <w:pStyle w:val="aa"/>
            </w:pPr>
          </w:p>
        </w:tc>
      </w:tr>
      <w:tr w:rsidR="00C45714" w:rsidRPr="00BC4044" w:rsidTr="00BC4044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BC4044" w:rsidRDefault="00BC4044" w:rsidP="00C45714">
            <w:pPr>
              <w:pStyle w:val="aa"/>
              <w:rPr>
                <w:b/>
                <w:vertAlign w:val="superscript"/>
              </w:rPr>
            </w:pPr>
            <w:r w:rsidRPr="00BC4044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BC4044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BC4044" w:rsidRDefault="00BC4044" w:rsidP="00C45714">
            <w:pPr>
              <w:pStyle w:val="aa"/>
              <w:rPr>
                <w:b/>
                <w:vertAlign w:val="superscript"/>
              </w:rPr>
            </w:pPr>
            <w:r w:rsidRPr="00BC404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BC4044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BC4044" w:rsidRDefault="00BC4044" w:rsidP="00C45714">
            <w:pPr>
              <w:pStyle w:val="aa"/>
              <w:rPr>
                <w:b/>
                <w:vertAlign w:val="superscript"/>
              </w:rPr>
            </w:pPr>
            <w:r w:rsidRPr="00BC404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BC4044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BC4044" w:rsidRDefault="00BC4044" w:rsidP="00C45714">
            <w:pPr>
              <w:pStyle w:val="aa"/>
              <w:rPr>
                <w:vertAlign w:val="superscript"/>
              </w:rPr>
            </w:pPr>
            <w:r w:rsidRPr="00BC4044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4044" w:rsidRPr="00BC4044" w:rsidRDefault="00BC4044" w:rsidP="00BC4044">
      <w:pPr>
        <w:pStyle w:val="aa"/>
        <w:rPr>
          <w:sz w:val="24"/>
          <w:szCs w:val="24"/>
        </w:rPr>
      </w:pPr>
      <w:r>
        <w:separator/>
      </w:r>
    </w:p>
  </w:endnote>
  <w:endnote w:type="continuationSeparator" w:id="1">
    <w:p w:rsidR="00BC4044" w:rsidRPr="00BC4044" w:rsidRDefault="00BC4044" w:rsidP="00BC4044">
      <w:pPr>
        <w:pStyle w:val="aa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4044" w:rsidRDefault="00BC4044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4044" w:rsidRDefault="00BC4044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4044" w:rsidRDefault="00BC4044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4044" w:rsidRPr="00BC4044" w:rsidRDefault="00BC4044" w:rsidP="00BC4044">
      <w:pPr>
        <w:pStyle w:val="aa"/>
        <w:rPr>
          <w:sz w:val="24"/>
          <w:szCs w:val="24"/>
        </w:rPr>
      </w:pPr>
      <w:r>
        <w:separator/>
      </w:r>
    </w:p>
  </w:footnote>
  <w:footnote w:type="continuationSeparator" w:id="1">
    <w:p w:rsidR="00BC4044" w:rsidRPr="00BC4044" w:rsidRDefault="00BC4044" w:rsidP="00BC4044">
      <w:pPr>
        <w:pStyle w:val="aa"/>
        <w:rPr>
          <w:sz w:val="24"/>
          <w:szCs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4044" w:rsidRDefault="00BC4044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4044" w:rsidRDefault="00BC4044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4044" w:rsidRDefault="00BC4044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Институт педагогического образования и менеджмента) "/>
    <w:docVar w:name="close_doc_flag" w:val="0"/>
    <w:docVar w:name="doc_type" w:val="6"/>
    <w:docVar w:name="fill_date" w:val="06.11.2020"/>
    <w:docVar w:name="org_guid" w:val="4C15D6CADB0440AF9CF5A10F0ED6224C"/>
    <w:docVar w:name="org_id" w:val="10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Турчина Л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Институт педагогического образования и менеджмента)"/>
    <w:docVar w:name="sv_docs" w:val="1"/>
  </w:docVars>
  <w:rsids>
    <w:rsidRoot w:val="00BC4044"/>
    <w:rsid w:val="0002033E"/>
    <w:rsid w:val="00056BFC"/>
    <w:rsid w:val="0007776A"/>
    <w:rsid w:val="00093D2E"/>
    <w:rsid w:val="000C5130"/>
    <w:rsid w:val="00196135"/>
    <w:rsid w:val="001A7AC3"/>
    <w:rsid w:val="001B06AD"/>
    <w:rsid w:val="00237B32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25C51"/>
    <w:rsid w:val="00820552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C4044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BC404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BC4044"/>
    <w:rPr>
      <w:sz w:val="24"/>
    </w:rPr>
  </w:style>
  <w:style w:type="paragraph" w:styleId="ad">
    <w:name w:val="footer"/>
    <w:basedOn w:val="a"/>
    <w:link w:val="ae"/>
    <w:rsid w:val="00BC404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C4044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1</cp:revision>
  <dcterms:created xsi:type="dcterms:W3CDTF">2020-11-06T10:43:00Z</dcterms:created>
  <dcterms:modified xsi:type="dcterms:W3CDTF">2020-11-06T10:44:00Z</dcterms:modified>
</cp:coreProperties>
</file>