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547D28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547D28" w:rsidRPr="00547D28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547D28" w:rsidRPr="00547D28">
          <w:rPr>
            <w:rStyle w:val="a9"/>
          </w:rPr>
          <w:t>ь</w:t>
        </w:r>
        <w:r w:rsidR="00547D28" w:rsidRPr="00547D28">
          <w:rPr>
            <w:rStyle w:val="a9"/>
          </w:rPr>
          <w:t xml:space="preserve">ный университет имени В. И. Вернадского» (Техникум гидромелиорации и механизации сельского хозяйства)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547D28" w:rsidRPr="00AF49A3" w:rsidTr="008B4051">
        <w:trPr>
          <w:jc w:val="center"/>
        </w:trPr>
        <w:tc>
          <w:tcPr>
            <w:tcW w:w="3049" w:type="dxa"/>
            <w:vAlign w:val="center"/>
          </w:tcPr>
          <w:p w:rsidR="00547D28" w:rsidRPr="00547D28" w:rsidRDefault="00547D28" w:rsidP="00547D28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Техникум гидромелиорации и механизации сельского хозя</w:t>
            </w:r>
            <w:r>
              <w:rPr>
                <w:b/>
                <w:i/>
              </w:rPr>
              <w:t>й</w:t>
            </w:r>
            <w:r>
              <w:rPr>
                <w:b/>
                <w:i/>
              </w:rPr>
              <w:t xml:space="preserve">ства (филиал) ФГАОУ ВО «КФУ им. В.И. Вернадского» в </w:t>
            </w:r>
            <w:proofErr w:type="spellStart"/>
            <w:r>
              <w:rPr>
                <w:b/>
                <w:i/>
              </w:rPr>
              <w:t>пгт</w:t>
            </w:r>
            <w:proofErr w:type="spellEnd"/>
            <w:r>
              <w:rPr>
                <w:b/>
                <w:i/>
              </w:rPr>
              <w:t xml:space="preserve"> Советский</w:t>
            </w:r>
          </w:p>
        </w:tc>
        <w:tc>
          <w:tcPr>
            <w:tcW w:w="3686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</w:tr>
      <w:tr w:rsidR="00547D28" w:rsidRPr="00AF49A3" w:rsidTr="008B4051">
        <w:trPr>
          <w:jc w:val="center"/>
        </w:trPr>
        <w:tc>
          <w:tcPr>
            <w:tcW w:w="3049" w:type="dxa"/>
            <w:vAlign w:val="center"/>
          </w:tcPr>
          <w:p w:rsidR="00547D28" w:rsidRPr="00547D28" w:rsidRDefault="00547D28" w:rsidP="00547D28">
            <w:pPr>
              <w:pStyle w:val="aa"/>
              <w:rPr>
                <w:i/>
              </w:rPr>
            </w:pPr>
            <w:r>
              <w:rPr>
                <w:i/>
              </w:rPr>
              <w:t>Хозяйственный отдел</w:t>
            </w:r>
          </w:p>
        </w:tc>
        <w:tc>
          <w:tcPr>
            <w:tcW w:w="3686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</w:tr>
      <w:tr w:rsidR="00547D28" w:rsidRPr="00AF49A3" w:rsidTr="008B4051">
        <w:trPr>
          <w:jc w:val="center"/>
        </w:trPr>
        <w:tc>
          <w:tcPr>
            <w:tcW w:w="3049" w:type="dxa"/>
            <w:vAlign w:val="center"/>
          </w:tcPr>
          <w:p w:rsidR="00547D28" w:rsidRPr="00547D28" w:rsidRDefault="00547D28" w:rsidP="00547D28">
            <w:pPr>
              <w:pStyle w:val="aa"/>
              <w:jc w:val="left"/>
            </w:pPr>
            <w:r>
              <w:t>15. Мастер участка</w:t>
            </w:r>
          </w:p>
        </w:tc>
        <w:tc>
          <w:tcPr>
            <w:tcW w:w="3686" w:type="dxa"/>
            <w:vAlign w:val="center"/>
          </w:tcPr>
          <w:p w:rsidR="00547D28" w:rsidRPr="00063DF1" w:rsidRDefault="00547D28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547D28" w:rsidRPr="00063DF1" w:rsidRDefault="00547D28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</w:tr>
      <w:tr w:rsidR="00547D28" w:rsidRPr="00AF49A3" w:rsidTr="008B4051">
        <w:trPr>
          <w:jc w:val="center"/>
        </w:trPr>
        <w:tc>
          <w:tcPr>
            <w:tcW w:w="3049" w:type="dxa"/>
            <w:vAlign w:val="center"/>
          </w:tcPr>
          <w:p w:rsidR="00547D28" w:rsidRPr="00547D28" w:rsidRDefault="00547D28" w:rsidP="00547D28">
            <w:pPr>
              <w:pStyle w:val="aa"/>
              <w:jc w:val="left"/>
            </w:pPr>
            <w:r>
              <w:t>16. Оператор котельной</w:t>
            </w:r>
          </w:p>
        </w:tc>
        <w:tc>
          <w:tcPr>
            <w:tcW w:w="3686" w:type="dxa"/>
            <w:vAlign w:val="center"/>
          </w:tcPr>
          <w:p w:rsidR="00547D28" w:rsidRDefault="00547D28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547D28" w:rsidRDefault="00547D28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</w:tr>
      <w:tr w:rsidR="00547D28" w:rsidRPr="00AF49A3" w:rsidTr="008B4051">
        <w:trPr>
          <w:jc w:val="center"/>
        </w:trPr>
        <w:tc>
          <w:tcPr>
            <w:tcW w:w="3049" w:type="dxa"/>
            <w:vAlign w:val="center"/>
          </w:tcPr>
          <w:p w:rsidR="00547D28" w:rsidRPr="00547D28" w:rsidRDefault="00547D28" w:rsidP="00547D28">
            <w:pPr>
              <w:pStyle w:val="aa"/>
              <w:jc w:val="left"/>
            </w:pPr>
            <w:r>
              <w:t>18. Водитель автомобиля</w:t>
            </w:r>
          </w:p>
        </w:tc>
        <w:tc>
          <w:tcPr>
            <w:tcW w:w="3686" w:type="dxa"/>
            <w:vAlign w:val="center"/>
          </w:tcPr>
          <w:p w:rsidR="00547D28" w:rsidRDefault="00547D28" w:rsidP="00DB70BA">
            <w:pPr>
              <w:pStyle w:val="aa"/>
            </w:pPr>
            <w:r>
              <w:t>Вибраци</w:t>
            </w:r>
            <w:proofErr w:type="gramStart"/>
            <w:r>
              <w:t>я(</w:t>
            </w:r>
            <w:proofErr w:type="gramEnd"/>
            <w:r>
              <w:t>общ):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547D28" w:rsidRDefault="00547D28" w:rsidP="00DB70BA">
            <w:pPr>
              <w:pStyle w:val="aa"/>
            </w:pPr>
            <w:r>
              <w:t>Снижение времени воздейс</w:t>
            </w:r>
            <w:r>
              <w:t>т</w:t>
            </w:r>
            <w:r>
              <w:t xml:space="preserve">вия вибрации </w:t>
            </w:r>
          </w:p>
        </w:tc>
        <w:tc>
          <w:tcPr>
            <w:tcW w:w="1384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</w:tr>
      <w:tr w:rsidR="00547D28" w:rsidRPr="00AF49A3" w:rsidTr="008B4051">
        <w:trPr>
          <w:jc w:val="center"/>
        </w:trPr>
        <w:tc>
          <w:tcPr>
            <w:tcW w:w="3049" w:type="dxa"/>
            <w:vAlign w:val="center"/>
          </w:tcPr>
          <w:p w:rsidR="00547D28" w:rsidRPr="00547D28" w:rsidRDefault="00547D28" w:rsidP="00547D28">
            <w:pPr>
              <w:pStyle w:val="aa"/>
              <w:jc w:val="left"/>
            </w:pPr>
            <w:r>
              <w:t>19. Водитель автомобиля</w:t>
            </w:r>
          </w:p>
        </w:tc>
        <w:tc>
          <w:tcPr>
            <w:tcW w:w="3686" w:type="dxa"/>
            <w:vAlign w:val="center"/>
          </w:tcPr>
          <w:p w:rsidR="00547D28" w:rsidRDefault="00547D28" w:rsidP="00DB70BA">
            <w:pPr>
              <w:pStyle w:val="aa"/>
            </w:pPr>
            <w:r>
              <w:t>Вибраци</w:t>
            </w:r>
            <w:proofErr w:type="gramStart"/>
            <w:r>
              <w:t>я(</w:t>
            </w:r>
            <w:proofErr w:type="gramEnd"/>
            <w:r>
              <w:t>общ):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547D28" w:rsidRDefault="00547D28" w:rsidP="00DB70BA">
            <w:pPr>
              <w:pStyle w:val="aa"/>
            </w:pPr>
            <w:r>
              <w:t>Снижение времени воздейс</w:t>
            </w:r>
            <w:r>
              <w:t>т</w:t>
            </w:r>
            <w:r>
              <w:t xml:space="preserve">вия вибрации </w:t>
            </w:r>
          </w:p>
        </w:tc>
        <w:tc>
          <w:tcPr>
            <w:tcW w:w="1384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47D28" w:rsidRPr="00063DF1" w:rsidRDefault="00547D28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547D28">
          <w:rPr>
            <w:rStyle w:val="a9"/>
          </w:rPr>
          <w:t>09.11.2020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47D28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47D28" w:rsidP="009D6532">
            <w:pPr>
              <w:pStyle w:val="aa"/>
            </w:pPr>
            <w:proofErr w:type="spellStart"/>
            <w:r>
              <w:t>Зарипов</w:t>
            </w:r>
            <w:proofErr w:type="spellEnd"/>
            <w:r>
              <w:t xml:space="preserve"> О.В.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47D28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547D28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547D2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47D28" w:rsidP="009D6532">
            <w:pPr>
              <w:pStyle w:val="aa"/>
            </w:pPr>
            <w:r>
              <w:t>Ведущий инженер по охране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47D28" w:rsidP="009D6532">
            <w:pPr>
              <w:pStyle w:val="aa"/>
            </w:pPr>
            <w:r>
              <w:t>Гавриленко А.Л.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547D2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47D28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547D28" w:rsidRPr="00547D28" w:rsidTr="00547D2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  <w:r>
              <w:t>Ведущий специалист по кадрам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  <w:r>
              <w:t>Ковалёва Р.В.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</w:tr>
      <w:tr w:rsidR="00547D28" w:rsidRPr="00547D28" w:rsidTr="00547D2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  <w:r w:rsidRPr="00547D2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  <w:r w:rsidRPr="00547D2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  <w:r w:rsidRPr="00547D2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  <w:r w:rsidRPr="00547D28">
              <w:rPr>
                <w:vertAlign w:val="superscript"/>
              </w:rPr>
              <w:t>(дата)</w:t>
            </w:r>
          </w:p>
        </w:tc>
      </w:tr>
      <w:tr w:rsidR="00547D28" w:rsidRPr="00547D28" w:rsidTr="00547D2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  <w:r>
              <w:t>Преподаватель высшей категории, председатель профсоюзной организ</w:t>
            </w:r>
            <w:r>
              <w:t>а</w:t>
            </w:r>
            <w:r>
              <w:t>ции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  <w:proofErr w:type="spellStart"/>
            <w:r>
              <w:t>Кушакевич</w:t>
            </w:r>
            <w:proofErr w:type="spellEnd"/>
            <w:r>
              <w:t xml:space="preserve"> О.В.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</w:tr>
      <w:tr w:rsidR="00547D28" w:rsidRPr="00547D28" w:rsidTr="00547D2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  <w:r w:rsidRPr="00547D2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  <w:r w:rsidRPr="00547D2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  <w:r w:rsidRPr="00547D2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  <w:r w:rsidRPr="00547D28">
              <w:rPr>
                <w:vertAlign w:val="superscript"/>
              </w:rPr>
              <w:t>(дата)</w:t>
            </w:r>
          </w:p>
        </w:tc>
      </w:tr>
      <w:tr w:rsidR="00547D28" w:rsidRPr="00547D28" w:rsidTr="00547D2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  <w:r>
              <w:lastRenderedPageBreak/>
              <w:t>Начальник управления охраны труда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47D28" w:rsidRPr="00547D28" w:rsidRDefault="00547D28" w:rsidP="009D6532">
            <w:pPr>
              <w:pStyle w:val="aa"/>
            </w:pPr>
          </w:p>
        </w:tc>
      </w:tr>
      <w:tr w:rsidR="00547D28" w:rsidRPr="00547D28" w:rsidTr="00547D28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  <w:r w:rsidRPr="00547D28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  <w:r w:rsidRPr="00547D2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  <w:r w:rsidRPr="00547D2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47D28" w:rsidRPr="00547D28" w:rsidRDefault="00547D28" w:rsidP="009D6532">
            <w:pPr>
              <w:pStyle w:val="aa"/>
              <w:rPr>
                <w:vertAlign w:val="superscript"/>
              </w:rPr>
            </w:pPr>
            <w:r w:rsidRPr="00547D28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547D28" w:rsidTr="00547D28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547D28" w:rsidRDefault="00547D28" w:rsidP="00C45714">
            <w:pPr>
              <w:pStyle w:val="aa"/>
            </w:pPr>
            <w:r w:rsidRPr="00547D28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547D28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547D28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547D28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547D28" w:rsidRDefault="00547D28" w:rsidP="00C45714">
            <w:pPr>
              <w:pStyle w:val="aa"/>
            </w:pPr>
            <w:r w:rsidRPr="00547D28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547D28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547D28" w:rsidRDefault="00C45714" w:rsidP="00C45714">
            <w:pPr>
              <w:pStyle w:val="aa"/>
            </w:pPr>
          </w:p>
        </w:tc>
      </w:tr>
      <w:tr w:rsidR="00C45714" w:rsidRPr="00547D28" w:rsidTr="00547D28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547D28" w:rsidRDefault="00547D28" w:rsidP="00C45714">
            <w:pPr>
              <w:pStyle w:val="aa"/>
              <w:rPr>
                <w:b/>
                <w:vertAlign w:val="superscript"/>
              </w:rPr>
            </w:pPr>
            <w:r w:rsidRPr="00547D28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547D28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547D28" w:rsidRDefault="00547D28" w:rsidP="00C45714">
            <w:pPr>
              <w:pStyle w:val="aa"/>
              <w:rPr>
                <w:b/>
                <w:vertAlign w:val="superscript"/>
              </w:rPr>
            </w:pPr>
            <w:r w:rsidRPr="00547D28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547D28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547D28" w:rsidRDefault="00547D28" w:rsidP="00C45714">
            <w:pPr>
              <w:pStyle w:val="aa"/>
              <w:rPr>
                <w:b/>
                <w:vertAlign w:val="superscript"/>
              </w:rPr>
            </w:pPr>
            <w:r w:rsidRPr="00547D28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547D28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547D28" w:rsidRDefault="00547D28" w:rsidP="00C45714">
            <w:pPr>
              <w:pStyle w:val="aa"/>
              <w:rPr>
                <w:vertAlign w:val="superscript"/>
              </w:rPr>
            </w:pPr>
            <w:r w:rsidRPr="00547D28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547D28">
      <w:pgSz w:w="16838" w:h="11906" w:orient="landscape"/>
      <w:pgMar w:top="899" w:right="851" w:bottom="709" w:left="851" w:header="709" w:footer="43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7D28" w:rsidRPr="00547D28" w:rsidRDefault="00547D28" w:rsidP="00547D28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547D28" w:rsidRPr="00547D28" w:rsidRDefault="00547D28" w:rsidP="00547D28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7D28" w:rsidRPr="00547D28" w:rsidRDefault="00547D28" w:rsidP="00547D28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547D28" w:rsidRPr="00547D28" w:rsidRDefault="00547D28" w:rsidP="00547D28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Техникум гидромелиорации и механизации сельского хозяйства) "/>
    <w:docVar w:name="close_doc_flag" w:val="0"/>
    <w:docVar w:name="doc_type" w:val="6"/>
    <w:docVar w:name="fill_date" w:val="09.11.2020"/>
    <w:docVar w:name="org_guid" w:val="ACD589D99A694ED980C3DD084A75A432"/>
    <w:docVar w:name="org_id" w:val="9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Зарипов О.В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Техникум гидромелиорации и механизации сельского хозяйства)"/>
    <w:docVar w:name="sv_docs" w:val="1"/>
  </w:docVars>
  <w:rsids>
    <w:rsidRoot w:val="00547D28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47D2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47D2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547D28"/>
    <w:rPr>
      <w:sz w:val="24"/>
    </w:rPr>
  </w:style>
  <w:style w:type="paragraph" w:styleId="ad">
    <w:name w:val="footer"/>
    <w:basedOn w:val="a"/>
    <w:link w:val="ae"/>
    <w:rsid w:val="00547D2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547D28"/>
    <w:rPr>
      <w:sz w:val="24"/>
    </w:rPr>
  </w:style>
  <w:style w:type="paragraph" w:styleId="af">
    <w:name w:val="Balloon Text"/>
    <w:basedOn w:val="a"/>
    <w:link w:val="af0"/>
    <w:rsid w:val="00547D28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547D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cp:lastPrinted>2020-12-02T08:58:00Z</cp:lastPrinted>
  <dcterms:created xsi:type="dcterms:W3CDTF">2020-12-02T08:57:00Z</dcterms:created>
  <dcterms:modified xsi:type="dcterms:W3CDTF">2020-12-02T08:58:00Z</dcterms:modified>
</cp:coreProperties>
</file>