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52344B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52344B" w:rsidRPr="0052344B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52344B" w:rsidRPr="0052344B">
          <w:rPr>
            <w:rStyle w:val="a9"/>
          </w:rPr>
          <w:t>ь</w:t>
        </w:r>
        <w:r w:rsidR="0052344B" w:rsidRPr="0052344B">
          <w:rPr>
            <w:rStyle w:val="a9"/>
          </w:rPr>
          <w:t xml:space="preserve">ный университет имени В. И. Вернадского» (Департаменты, управления)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Департаменты, управления</w:t>
            </w:r>
          </w:p>
        </w:tc>
        <w:tc>
          <w:tcPr>
            <w:tcW w:w="3686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Аппарат ректора</w:t>
            </w:r>
          </w:p>
        </w:tc>
        <w:tc>
          <w:tcPr>
            <w:tcW w:w="3686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Управление делами</w:t>
            </w:r>
          </w:p>
        </w:tc>
        <w:tc>
          <w:tcPr>
            <w:tcW w:w="3686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Архивный отдел</w:t>
            </w:r>
          </w:p>
        </w:tc>
        <w:tc>
          <w:tcPr>
            <w:tcW w:w="3686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t>306. Ведущий архивист</w:t>
            </w:r>
          </w:p>
        </w:tc>
        <w:tc>
          <w:tcPr>
            <w:tcW w:w="3686" w:type="dxa"/>
            <w:vAlign w:val="center"/>
          </w:tcPr>
          <w:p w:rsidR="0052344B" w:rsidRPr="00063DF1" w:rsidRDefault="0052344B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2344B" w:rsidRPr="00063DF1" w:rsidRDefault="0052344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t>307(308А; 309А; 310А; 311А; 312А; 313А; 314А; 315А). Гла</w:t>
            </w:r>
            <w:r>
              <w:t>в</w:t>
            </w:r>
            <w:r>
              <w:t>ный архивист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t>316(317А; 318А). Главный арх</w:t>
            </w:r>
            <w:r>
              <w:t>и</w:t>
            </w:r>
            <w:r>
              <w:t>вист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t>319. Начальник отдела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Управление административно-хозяйственной деятельности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Отдел снабжения и определения потребности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Централизованный склад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t>494. Начальник централизова</w:t>
            </w:r>
            <w:r>
              <w:t>н</w:t>
            </w:r>
            <w:r>
              <w:t>ного склада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Отдел автотранспортного х</w:t>
            </w:r>
            <w:r>
              <w:rPr>
                <w:i/>
              </w:rPr>
              <w:t>о</w:t>
            </w:r>
            <w:r>
              <w:rPr>
                <w:i/>
              </w:rPr>
              <w:t>зяйства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2-й эксплуатационно-ремонтный участок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t>530. Вулканизаторщик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Default="0052344B" w:rsidP="0052344B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t>534(535А). Слесарь по ремонту автомобилей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>Тяжесть: Организовать рациональные режимы труда  и отдыха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тяжести трудового процесса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rPr>
                <w:i/>
              </w:rPr>
            </w:pPr>
            <w:r>
              <w:rPr>
                <w:i/>
              </w:rPr>
              <w:t>3-й эксплуатационный участок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  <w:tr w:rsidR="0052344B" w:rsidRPr="00AF49A3" w:rsidTr="008B4051">
        <w:trPr>
          <w:jc w:val="center"/>
        </w:trPr>
        <w:tc>
          <w:tcPr>
            <w:tcW w:w="3049" w:type="dxa"/>
            <w:vAlign w:val="center"/>
          </w:tcPr>
          <w:p w:rsidR="0052344B" w:rsidRPr="0052344B" w:rsidRDefault="0052344B" w:rsidP="0052344B">
            <w:pPr>
              <w:pStyle w:val="aa"/>
              <w:jc w:val="left"/>
            </w:pPr>
            <w:r>
              <w:lastRenderedPageBreak/>
              <w:t>552. Тракторист</w:t>
            </w:r>
          </w:p>
        </w:tc>
        <w:tc>
          <w:tcPr>
            <w:tcW w:w="3686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Шум: Применение </w:t>
            </w:r>
            <w:proofErr w:type="gramStart"/>
            <w:r>
              <w:t>СИЗ</w:t>
            </w:r>
            <w:proofErr w:type="gramEnd"/>
            <w:r>
              <w:t xml:space="preserve"> органов слуха</w:t>
            </w:r>
          </w:p>
        </w:tc>
        <w:tc>
          <w:tcPr>
            <w:tcW w:w="2835" w:type="dxa"/>
            <w:vAlign w:val="center"/>
          </w:tcPr>
          <w:p w:rsidR="0052344B" w:rsidRDefault="0052344B" w:rsidP="00DB70BA">
            <w:pPr>
              <w:pStyle w:val="aa"/>
            </w:pPr>
            <w:r>
              <w:t xml:space="preserve">Снижение воздействия шума </w:t>
            </w:r>
          </w:p>
        </w:tc>
        <w:tc>
          <w:tcPr>
            <w:tcW w:w="138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52344B" w:rsidRPr="00063DF1" w:rsidRDefault="0052344B" w:rsidP="00DB70BA">
            <w:pPr>
              <w:pStyle w:val="aa"/>
            </w:pP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8A1220">
          <w:rPr>
            <w:rStyle w:val="a9"/>
          </w:rPr>
          <w:t>30.11.2020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2344B" w:rsidP="009D6532">
            <w:pPr>
              <w:pStyle w:val="aa"/>
            </w:pPr>
            <w:r>
              <w:t>Заместитель проректора по реализации Федеральной целевой программы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2344B" w:rsidP="009D6532">
            <w:pPr>
              <w:pStyle w:val="aa"/>
            </w:pPr>
            <w:proofErr w:type="spellStart"/>
            <w:r>
              <w:t>Трегубов</w:t>
            </w:r>
            <w:proofErr w:type="spellEnd"/>
            <w:r>
              <w:t xml:space="preserve"> К.Н.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2344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52344B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2344B" w:rsidP="009D6532">
            <w:pPr>
              <w:pStyle w:val="aa"/>
            </w:pPr>
            <w:r>
              <w:t>Начальник отдела охраны труда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52344B" w:rsidP="009D6532">
            <w:pPr>
              <w:pStyle w:val="aa"/>
            </w:pPr>
            <w:r>
              <w:t>Моисеева Л.В.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52344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52344B" w:rsidRPr="0052344B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</w:tr>
      <w:tr w:rsidR="0052344B" w:rsidRPr="0052344B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(дата)</w:t>
            </w:r>
          </w:p>
        </w:tc>
      </w:tr>
      <w:tr w:rsidR="0052344B" w:rsidRPr="0052344B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  <w:r>
              <w:t>Семейкина Е.Я.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</w:tr>
      <w:tr w:rsidR="0052344B" w:rsidRPr="0052344B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(дата)</w:t>
            </w:r>
          </w:p>
        </w:tc>
      </w:tr>
      <w:tr w:rsidR="0052344B" w:rsidRPr="0052344B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52344B" w:rsidRPr="0052344B" w:rsidRDefault="0052344B" w:rsidP="009D6532">
            <w:pPr>
              <w:pStyle w:val="aa"/>
            </w:pPr>
          </w:p>
        </w:tc>
      </w:tr>
      <w:tr w:rsidR="0052344B" w:rsidRPr="0052344B" w:rsidTr="0052344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52344B" w:rsidRPr="0052344B" w:rsidRDefault="0052344B" w:rsidP="009D6532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52344B" w:rsidTr="0052344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2344B" w:rsidRDefault="0052344B" w:rsidP="00C45714">
            <w:pPr>
              <w:pStyle w:val="aa"/>
            </w:pPr>
            <w:r w:rsidRPr="0052344B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2344B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2344B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2344B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2344B" w:rsidRDefault="0052344B" w:rsidP="00C45714">
            <w:pPr>
              <w:pStyle w:val="aa"/>
            </w:pPr>
            <w:r w:rsidRPr="0052344B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52344B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52344B" w:rsidRDefault="00C45714" w:rsidP="00C45714">
            <w:pPr>
              <w:pStyle w:val="aa"/>
            </w:pPr>
          </w:p>
        </w:tc>
      </w:tr>
      <w:tr w:rsidR="00C45714" w:rsidRPr="0052344B" w:rsidTr="0052344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52344B" w:rsidRDefault="0052344B" w:rsidP="00C45714">
            <w:pPr>
              <w:pStyle w:val="aa"/>
              <w:rPr>
                <w:b/>
                <w:vertAlign w:val="superscript"/>
              </w:rPr>
            </w:pPr>
            <w:r w:rsidRPr="0052344B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52344B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52344B" w:rsidRDefault="0052344B" w:rsidP="00C45714">
            <w:pPr>
              <w:pStyle w:val="aa"/>
              <w:rPr>
                <w:b/>
                <w:vertAlign w:val="superscript"/>
              </w:rPr>
            </w:pPr>
            <w:r w:rsidRPr="0052344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52344B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52344B" w:rsidRDefault="0052344B" w:rsidP="00C45714">
            <w:pPr>
              <w:pStyle w:val="aa"/>
              <w:rPr>
                <w:b/>
                <w:vertAlign w:val="superscript"/>
              </w:rPr>
            </w:pPr>
            <w:r w:rsidRPr="0052344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52344B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52344B" w:rsidRDefault="0052344B" w:rsidP="00C45714">
            <w:pPr>
              <w:pStyle w:val="aa"/>
              <w:rPr>
                <w:vertAlign w:val="superscript"/>
              </w:rPr>
            </w:pPr>
            <w:r w:rsidRPr="0052344B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44B" w:rsidRPr="0052344B" w:rsidRDefault="0052344B" w:rsidP="0052344B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1">
    <w:p w:rsidR="0052344B" w:rsidRPr="0052344B" w:rsidRDefault="0052344B" w:rsidP="0052344B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44B" w:rsidRDefault="0052344B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44B" w:rsidRDefault="0052344B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44B" w:rsidRDefault="0052344B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44B" w:rsidRPr="0052344B" w:rsidRDefault="0052344B" w:rsidP="0052344B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1">
    <w:p w:rsidR="0052344B" w:rsidRPr="0052344B" w:rsidRDefault="0052344B" w:rsidP="0052344B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44B" w:rsidRDefault="0052344B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44B" w:rsidRDefault="0052344B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44B" w:rsidRDefault="0052344B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партаменты, управления) "/>
    <w:docVar w:name="close_doc_flag" w:val="0"/>
    <w:docVar w:name="doc_type" w:val="6"/>
    <w:docVar w:name="fill_date" w:val="30.11.2020"/>
    <w:docVar w:name="org_guid" w:val="CBF9309E741D4618B6880C3A28465D72"/>
    <w:docVar w:name="org_id" w:val="11"/>
    <w:docVar w:name="org_name" w:val="     "/>
    <w:docVar w:name="pers_guids" w:val="0A9A6BEAC69D45C7B721BD4CCBEA4117@"/>
    <w:docVar w:name="pers_snils" w:val="0A9A6BEAC69D45C7B721BD4CCBEA4117@"/>
    <w:docVar w:name="pred_dolg" w:val="Заместитель проректора по реализации Федеральной целевой программы"/>
    <w:docVar w:name="pred_fio" w:val="Трегубов К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Департаменты, управления)"/>
    <w:docVar w:name="sv_docs" w:val="1"/>
  </w:docVars>
  <w:rsids>
    <w:rsidRoot w:val="0052344B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2344B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A1220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2344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52344B"/>
    <w:rPr>
      <w:sz w:val="24"/>
    </w:rPr>
  </w:style>
  <w:style w:type="paragraph" w:styleId="ad">
    <w:name w:val="footer"/>
    <w:basedOn w:val="a"/>
    <w:link w:val="ae"/>
    <w:rsid w:val="0052344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52344B"/>
    <w:rPr>
      <w:sz w:val="24"/>
    </w:rPr>
  </w:style>
  <w:style w:type="paragraph" w:styleId="af">
    <w:name w:val="Balloon Text"/>
    <w:basedOn w:val="a"/>
    <w:link w:val="af0"/>
    <w:rsid w:val="008A1220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8A12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24</TotalTime>
  <Pages>2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2961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2020-12-29T09:46:00Z</cp:lastPrinted>
  <dcterms:created xsi:type="dcterms:W3CDTF">2020-12-29T09:21:00Z</dcterms:created>
  <dcterms:modified xsi:type="dcterms:W3CDTF">2020-12-29T09:46:00Z</dcterms:modified>
</cp:coreProperties>
</file>