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295B" w:rsidRPr="0026295B" w:rsidRDefault="0026295B" w:rsidP="007B743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295B">
        <w:rPr>
          <w:rFonts w:ascii="Times New Roman" w:hAnsi="Times New Roman" w:cs="Times New Roman"/>
          <w:b/>
          <w:sz w:val="28"/>
          <w:szCs w:val="28"/>
        </w:rPr>
        <w:t xml:space="preserve">Список победителей конкурса на замещение </w:t>
      </w:r>
      <w:r w:rsidR="00BF07C3">
        <w:rPr>
          <w:rFonts w:ascii="Times New Roman" w:hAnsi="Times New Roman" w:cs="Times New Roman"/>
          <w:b/>
          <w:sz w:val="28"/>
          <w:szCs w:val="28"/>
        </w:rPr>
        <w:t xml:space="preserve">вакантных </w:t>
      </w:r>
      <w:r w:rsidRPr="0026295B">
        <w:rPr>
          <w:rFonts w:ascii="Times New Roman" w:hAnsi="Times New Roman" w:cs="Times New Roman"/>
          <w:b/>
          <w:sz w:val="28"/>
          <w:szCs w:val="28"/>
        </w:rPr>
        <w:t xml:space="preserve">должностей </w:t>
      </w:r>
      <w:r w:rsidR="007B7439">
        <w:rPr>
          <w:rFonts w:ascii="Times New Roman" w:hAnsi="Times New Roman" w:cs="Times New Roman"/>
          <w:b/>
          <w:sz w:val="28"/>
          <w:szCs w:val="28"/>
        </w:rPr>
        <w:t>педагогических работников, относящихся к профессорско-преподавательскому составу</w:t>
      </w:r>
    </w:p>
    <w:p w:rsidR="0026295B" w:rsidRPr="0026295B" w:rsidRDefault="0026295B" w:rsidP="0026295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295B">
        <w:rPr>
          <w:rFonts w:ascii="Times New Roman" w:hAnsi="Times New Roman" w:cs="Times New Roman"/>
          <w:b/>
          <w:sz w:val="28"/>
          <w:szCs w:val="28"/>
        </w:rPr>
        <w:t>Физико-технического ФГАОУ ВО «КФУ им. В.И. Вернадского»</w:t>
      </w:r>
    </w:p>
    <w:p w:rsidR="0026295B" w:rsidRPr="0026295B" w:rsidRDefault="0026295B" w:rsidP="0026295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295B">
        <w:rPr>
          <w:rFonts w:ascii="Times New Roman" w:hAnsi="Times New Roman" w:cs="Times New Roman"/>
          <w:b/>
          <w:sz w:val="28"/>
          <w:szCs w:val="28"/>
        </w:rPr>
        <w:t xml:space="preserve">(Заседание Учёного совета </w:t>
      </w:r>
      <w:r w:rsidR="001856ED">
        <w:rPr>
          <w:rFonts w:ascii="Times New Roman" w:hAnsi="Times New Roman" w:cs="Times New Roman"/>
          <w:b/>
          <w:sz w:val="28"/>
          <w:szCs w:val="28"/>
        </w:rPr>
        <w:t xml:space="preserve">ФТИ </w:t>
      </w:r>
      <w:r w:rsidRPr="0026295B">
        <w:rPr>
          <w:rFonts w:ascii="Times New Roman" w:hAnsi="Times New Roman" w:cs="Times New Roman"/>
          <w:b/>
          <w:sz w:val="28"/>
          <w:szCs w:val="28"/>
        </w:rPr>
        <w:t xml:space="preserve">от </w:t>
      </w:r>
      <w:r w:rsidR="00F45319">
        <w:rPr>
          <w:rFonts w:ascii="Times New Roman" w:hAnsi="Times New Roman" w:cs="Times New Roman"/>
          <w:b/>
          <w:sz w:val="28"/>
          <w:szCs w:val="28"/>
        </w:rPr>
        <w:t>18</w:t>
      </w:r>
      <w:r w:rsidRPr="0034569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45319">
        <w:rPr>
          <w:rFonts w:ascii="Times New Roman" w:hAnsi="Times New Roman" w:cs="Times New Roman"/>
          <w:b/>
          <w:sz w:val="28"/>
          <w:szCs w:val="28"/>
        </w:rPr>
        <w:t>января 2022</w:t>
      </w:r>
      <w:r w:rsidRPr="00345699">
        <w:rPr>
          <w:rFonts w:ascii="Times New Roman" w:hAnsi="Times New Roman" w:cs="Times New Roman"/>
          <w:b/>
          <w:sz w:val="28"/>
          <w:szCs w:val="28"/>
        </w:rPr>
        <w:t xml:space="preserve"> г., протокол №</w:t>
      </w:r>
      <w:r w:rsidR="00F45319">
        <w:rPr>
          <w:rFonts w:ascii="Times New Roman" w:hAnsi="Times New Roman" w:cs="Times New Roman"/>
          <w:b/>
          <w:sz w:val="28"/>
          <w:szCs w:val="28"/>
        </w:rPr>
        <w:t xml:space="preserve"> 5</w:t>
      </w:r>
      <w:r w:rsidRPr="00345699">
        <w:rPr>
          <w:rFonts w:ascii="Times New Roman" w:hAnsi="Times New Roman" w:cs="Times New Roman"/>
          <w:b/>
          <w:sz w:val="28"/>
          <w:szCs w:val="28"/>
        </w:rPr>
        <w:t>)</w:t>
      </w:r>
    </w:p>
    <w:p w:rsidR="00CE0BD8" w:rsidRPr="00D87EBB" w:rsidRDefault="00CE0BD8" w:rsidP="0026295B">
      <w:pPr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2044" w:type="dxa"/>
        <w:tblLayout w:type="fixed"/>
        <w:tblLook w:val="04A0" w:firstRow="1" w:lastRow="0" w:firstColumn="1" w:lastColumn="0" w:noHBand="0" w:noVBand="1"/>
      </w:tblPr>
      <w:tblGrid>
        <w:gridCol w:w="1129"/>
        <w:gridCol w:w="6096"/>
        <w:gridCol w:w="3260"/>
        <w:gridCol w:w="1559"/>
      </w:tblGrid>
      <w:tr w:rsidR="007B7439" w:rsidTr="00EA0D57">
        <w:tc>
          <w:tcPr>
            <w:tcW w:w="1129" w:type="dxa"/>
            <w:tcBorders>
              <w:bottom w:val="single" w:sz="4" w:space="0" w:color="auto"/>
            </w:tcBorders>
          </w:tcPr>
          <w:p w:rsidR="007B7439" w:rsidRPr="00D87EBB" w:rsidRDefault="007B7439" w:rsidP="002629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7EBB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объявл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</w:p>
        </w:tc>
        <w:tc>
          <w:tcPr>
            <w:tcW w:w="6096" w:type="dxa"/>
            <w:tcBorders>
              <w:bottom w:val="single" w:sz="4" w:space="0" w:color="auto"/>
            </w:tcBorders>
          </w:tcPr>
          <w:p w:rsidR="007B7439" w:rsidRDefault="007B7439" w:rsidP="00CE0B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7EBB"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претендента  </w:t>
            </w:r>
          </w:p>
          <w:p w:rsidR="007B7439" w:rsidRPr="00D87EBB" w:rsidRDefault="007B7439" w:rsidP="00CE0B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7B7439" w:rsidRPr="00D87EBB" w:rsidRDefault="007B7439" w:rsidP="00D87E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7B7439" w:rsidRPr="0026295B" w:rsidRDefault="007B7439" w:rsidP="0026295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6295B">
              <w:rPr>
                <w:rFonts w:ascii="Times New Roman" w:hAnsi="Times New Roman" w:cs="Times New Roman"/>
                <w:b/>
              </w:rPr>
              <w:t>Доля</w:t>
            </w:r>
          </w:p>
          <w:p w:rsidR="007B7439" w:rsidRPr="0026295B" w:rsidRDefault="007B7439" w:rsidP="0026295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6295B">
              <w:rPr>
                <w:rFonts w:ascii="Times New Roman" w:hAnsi="Times New Roman" w:cs="Times New Roman"/>
                <w:b/>
              </w:rPr>
              <w:t>ставки</w:t>
            </w:r>
          </w:p>
          <w:p w:rsidR="007B7439" w:rsidRDefault="007B7439" w:rsidP="00D87E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A1F62" w:rsidTr="00EA0D57">
        <w:tc>
          <w:tcPr>
            <w:tcW w:w="1129" w:type="dxa"/>
            <w:tcBorders>
              <w:bottom w:val="single" w:sz="4" w:space="0" w:color="auto"/>
            </w:tcBorders>
          </w:tcPr>
          <w:p w:rsidR="00BA1F62" w:rsidRPr="00BA1F62" w:rsidRDefault="00BA1F62" w:rsidP="002629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  <w:tcBorders>
              <w:bottom w:val="single" w:sz="4" w:space="0" w:color="auto"/>
              <w:right w:val="nil"/>
            </w:tcBorders>
          </w:tcPr>
          <w:p w:rsidR="00BA1F62" w:rsidRPr="00D87EBB" w:rsidRDefault="00BA1F62" w:rsidP="00F453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Кафедра </w:t>
            </w:r>
            <w:r w:rsidR="00F45319">
              <w:rPr>
                <w:rFonts w:ascii="Times New Roman" w:hAnsi="Times New Roman" w:cs="Times New Roman"/>
                <w:b/>
                <w:sz w:val="24"/>
                <w:szCs w:val="24"/>
              </w:rPr>
              <w:t>алгебры и функционального анализа</w:t>
            </w:r>
          </w:p>
        </w:tc>
        <w:tc>
          <w:tcPr>
            <w:tcW w:w="3260" w:type="dxa"/>
            <w:tcBorders>
              <w:left w:val="nil"/>
              <w:bottom w:val="single" w:sz="4" w:space="0" w:color="auto"/>
              <w:right w:val="nil"/>
            </w:tcBorders>
          </w:tcPr>
          <w:p w:rsidR="00BA1F62" w:rsidRDefault="00BA1F62" w:rsidP="00D87E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nil"/>
              <w:bottom w:val="single" w:sz="4" w:space="0" w:color="auto"/>
            </w:tcBorders>
          </w:tcPr>
          <w:p w:rsidR="00BA1F62" w:rsidRPr="0026295B" w:rsidRDefault="00BA1F62" w:rsidP="0026295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BA1F62" w:rsidTr="00EA0D57">
        <w:tc>
          <w:tcPr>
            <w:tcW w:w="1129" w:type="dxa"/>
            <w:tcBorders>
              <w:bottom w:val="single" w:sz="4" w:space="0" w:color="auto"/>
            </w:tcBorders>
          </w:tcPr>
          <w:p w:rsidR="00BA1F62" w:rsidRPr="00BA1F62" w:rsidRDefault="00EA0D57" w:rsidP="002629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6" w:type="dxa"/>
            <w:tcBorders>
              <w:bottom w:val="single" w:sz="4" w:space="0" w:color="auto"/>
            </w:tcBorders>
          </w:tcPr>
          <w:p w:rsidR="00BA1F62" w:rsidRPr="00BA1F62" w:rsidRDefault="00F45319" w:rsidP="00302A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Баран Инна Викторовна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BA1F62" w:rsidRPr="00BA1F62" w:rsidRDefault="00ED1D12" w:rsidP="00D87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Доцент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BA1F62" w:rsidRPr="00BA1F62" w:rsidRDefault="00BA1F62" w:rsidP="0026295B">
            <w:pPr>
              <w:jc w:val="center"/>
              <w:rPr>
                <w:rFonts w:ascii="Times New Roman" w:hAnsi="Times New Roman" w:cs="Times New Roman"/>
              </w:rPr>
            </w:pPr>
            <w:r w:rsidRPr="00BA1F62">
              <w:rPr>
                <w:rFonts w:ascii="Times New Roman" w:hAnsi="Times New Roman" w:cs="Times New Roman"/>
              </w:rPr>
              <w:t>1,00</w:t>
            </w:r>
          </w:p>
        </w:tc>
      </w:tr>
    </w:tbl>
    <w:p w:rsidR="00CE0BD8" w:rsidRPr="00D87EBB" w:rsidRDefault="00CE0BD8" w:rsidP="00343C74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CE0BD8" w:rsidRPr="00D87EBB" w:rsidSect="00302AC8">
      <w:pgSz w:w="16838" w:h="11906" w:orient="landscape"/>
      <w:pgMar w:top="709" w:right="1134" w:bottom="850" w:left="2552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169B"/>
    <w:rsid w:val="000C182E"/>
    <w:rsid w:val="00125654"/>
    <w:rsid w:val="00144EB9"/>
    <w:rsid w:val="0016077B"/>
    <w:rsid w:val="00180DF9"/>
    <w:rsid w:val="001856ED"/>
    <w:rsid w:val="00187A20"/>
    <w:rsid w:val="00190CB0"/>
    <w:rsid w:val="00197F99"/>
    <w:rsid w:val="001B2FF3"/>
    <w:rsid w:val="0026295B"/>
    <w:rsid w:val="002C660C"/>
    <w:rsid w:val="00302AC8"/>
    <w:rsid w:val="0034119E"/>
    <w:rsid w:val="00343C74"/>
    <w:rsid w:val="00345699"/>
    <w:rsid w:val="003642E6"/>
    <w:rsid w:val="00433E66"/>
    <w:rsid w:val="00475BEF"/>
    <w:rsid w:val="00487799"/>
    <w:rsid w:val="004C1F10"/>
    <w:rsid w:val="00576BA3"/>
    <w:rsid w:val="005E071A"/>
    <w:rsid w:val="005E34E0"/>
    <w:rsid w:val="00614401"/>
    <w:rsid w:val="00644C19"/>
    <w:rsid w:val="006A0C1D"/>
    <w:rsid w:val="006D293A"/>
    <w:rsid w:val="00741E85"/>
    <w:rsid w:val="007A69F3"/>
    <w:rsid w:val="007B7439"/>
    <w:rsid w:val="007C169B"/>
    <w:rsid w:val="0080564A"/>
    <w:rsid w:val="008508A8"/>
    <w:rsid w:val="008A1B51"/>
    <w:rsid w:val="008D6EB4"/>
    <w:rsid w:val="00946346"/>
    <w:rsid w:val="009A0873"/>
    <w:rsid w:val="009C0E17"/>
    <w:rsid w:val="009C706F"/>
    <w:rsid w:val="00A46834"/>
    <w:rsid w:val="00A97F19"/>
    <w:rsid w:val="00AB62F8"/>
    <w:rsid w:val="00B72366"/>
    <w:rsid w:val="00BA1F62"/>
    <w:rsid w:val="00BF07C3"/>
    <w:rsid w:val="00C2349C"/>
    <w:rsid w:val="00CE0BD8"/>
    <w:rsid w:val="00CE6CAB"/>
    <w:rsid w:val="00D1393B"/>
    <w:rsid w:val="00D87EBB"/>
    <w:rsid w:val="00DC5971"/>
    <w:rsid w:val="00E20DA9"/>
    <w:rsid w:val="00E34EA4"/>
    <w:rsid w:val="00E73F47"/>
    <w:rsid w:val="00EA0D57"/>
    <w:rsid w:val="00EA4B1A"/>
    <w:rsid w:val="00ED1D12"/>
    <w:rsid w:val="00EE2DCB"/>
    <w:rsid w:val="00F45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CD856E"/>
  <w15:docId w15:val="{CD936814-9A3F-4262-B84B-D68DD59E35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87E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43C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43C74"/>
    <w:rPr>
      <w:rFonts w:ascii="Tahoma" w:hAnsi="Tahoma" w:cs="Tahoma"/>
      <w:sz w:val="16"/>
      <w:szCs w:val="16"/>
    </w:rPr>
  </w:style>
  <w:style w:type="character" w:styleId="a6">
    <w:name w:val="Subtle Emphasis"/>
    <w:basedOn w:val="a0"/>
    <w:uiPriority w:val="19"/>
    <w:qFormat/>
    <w:rsid w:val="008A1B51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165B13-9C73-4843-B6F8-EA18FA04B6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60</Words>
  <Characters>344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Гость</dc:creator>
  <cp:lastModifiedBy>Глеб</cp:lastModifiedBy>
  <cp:revision>5</cp:revision>
  <cp:lastPrinted>2020-05-18T08:35:00Z</cp:lastPrinted>
  <dcterms:created xsi:type="dcterms:W3CDTF">2021-11-30T17:01:00Z</dcterms:created>
  <dcterms:modified xsi:type="dcterms:W3CDTF">2022-01-14T21:46:00Z</dcterms:modified>
</cp:coreProperties>
</file>