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372" w:rsidRPr="00087DFD" w:rsidRDefault="00D8383A" w:rsidP="002F3E2E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087DFD">
        <w:rPr>
          <w:rFonts w:ascii="Times New Roman" w:hAnsi="Times New Roman" w:cs="Times New Roman"/>
          <w:sz w:val="24"/>
          <w:szCs w:val="24"/>
        </w:rPr>
        <w:t>Список педагогических работников, относящихся к профессорско</w:t>
      </w:r>
      <w:r w:rsidR="00087DFD" w:rsidRPr="00087DFD">
        <w:rPr>
          <w:rFonts w:ascii="Times New Roman" w:hAnsi="Times New Roman" w:cs="Times New Roman"/>
          <w:sz w:val="24"/>
          <w:szCs w:val="24"/>
        </w:rPr>
        <w:t>-</w:t>
      </w:r>
      <w:r w:rsidRPr="00087DFD">
        <w:rPr>
          <w:rFonts w:ascii="Times New Roman" w:hAnsi="Times New Roman" w:cs="Times New Roman"/>
          <w:sz w:val="24"/>
          <w:szCs w:val="24"/>
        </w:rPr>
        <w:t xml:space="preserve">преподавательскому составу, </w:t>
      </w:r>
      <w:r w:rsidR="004A19AB">
        <w:rPr>
          <w:rFonts w:ascii="Times New Roman" w:hAnsi="Times New Roman" w:cs="Times New Roman"/>
          <w:sz w:val="24"/>
          <w:szCs w:val="24"/>
        </w:rPr>
        <w:t>Севастопольский экономико-гуманитарный институт</w:t>
      </w:r>
      <w:r w:rsidR="000E1149">
        <w:rPr>
          <w:rFonts w:ascii="Times New Roman" w:hAnsi="Times New Roman" w:cs="Times New Roman"/>
          <w:sz w:val="24"/>
          <w:szCs w:val="24"/>
        </w:rPr>
        <w:t xml:space="preserve"> </w:t>
      </w:r>
      <w:r w:rsidRPr="00087DFD">
        <w:rPr>
          <w:rFonts w:ascii="Times New Roman" w:hAnsi="Times New Roman" w:cs="Times New Roman"/>
          <w:sz w:val="24"/>
          <w:szCs w:val="24"/>
        </w:rPr>
        <w:t>(</w:t>
      </w:r>
      <w:r w:rsidR="00141C55">
        <w:rPr>
          <w:rFonts w:ascii="Times New Roman" w:hAnsi="Times New Roman" w:cs="Times New Roman"/>
          <w:sz w:val="24"/>
          <w:szCs w:val="24"/>
        </w:rPr>
        <w:t>филиал</w:t>
      </w:r>
      <w:r w:rsidRPr="00087DFD">
        <w:rPr>
          <w:rFonts w:ascii="Times New Roman" w:hAnsi="Times New Roman" w:cs="Times New Roman"/>
          <w:sz w:val="24"/>
          <w:szCs w:val="24"/>
        </w:rPr>
        <w:t>), у которых заканчивается срок действия трудового договора в 20</w:t>
      </w:r>
      <w:r w:rsidR="00F97B11">
        <w:rPr>
          <w:rFonts w:ascii="Times New Roman" w:hAnsi="Times New Roman" w:cs="Times New Roman"/>
          <w:sz w:val="24"/>
          <w:szCs w:val="24"/>
        </w:rPr>
        <w:t>2</w:t>
      </w:r>
      <w:r w:rsidR="00B70B6F">
        <w:rPr>
          <w:rFonts w:ascii="Times New Roman" w:hAnsi="Times New Roman" w:cs="Times New Roman"/>
          <w:sz w:val="24"/>
          <w:szCs w:val="24"/>
        </w:rPr>
        <w:t>2</w:t>
      </w:r>
      <w:r w:rsidRPr="00087DFD">
        <w:rPr>
          <w:rFonts w:ascii="Times New Roman" w:hAnsi="Times New Roman" w:cs="Times New Roman"/>
          <w:sz w:val="24"/>
          <w:szCs w:val="24"/>
        </w:rPr>
        <w:t>-20</w:t>
      </w:r>
      <w:r w:rsidR="002F3E2E">
        <w:rPr>
          <w:rFonts w:ascii="Times New Roman" w:hAnsi="Times New Roman" w:cs="Times New Roman"/>
          <w:sz w:val="24"/>
          <w:szCs w:val="24"/>
        </w:rPr>
        <w:t>2</w:t>
      </w:r>
      <w:r w:rsidR="00B70B6F">
        <w:rPr>
          <w:rFonts w:ascii="Times New Roman" w:hAnsi="Times New Roman" w:cs="Times New Roman"/>
          <w:sz w:val="24"/>
          <w:szCs w:val="24"/>
        </w:rPr>
        <w:t>3</w:t>
      </w:r>
      <w:r w:rsidRPr="00087DFD">
        <w:rPr>
          <w:rFonts w:ascii="Times New Roman" w:hAnsi="Times New Roman" w:cs="Times New Roman"/>
          <w:sz w:val="24"/>
          <w:szCs w:val="24"/>
        </w:rPr>
        <w:t xml:space="preserve"> учебном году</w:t>
      </w:r>
      <w:proofErr w:type="gramEnd"/>
    </w:p>
    <w:p w:rsidR="00D8383A" w:rsidRPr="00087DFD" w:rsidRDefault="00D8383A">
      <w:pPr>
        <w:rPr>
          <w:rFonts w:ascii="Times New Roman" w:hAnsi="Times New Roman" w:cs="Times New Roman"/>
          <w:sz w:val="24"/>
          <w:szCs w:val="24"/>
        </w:rPr>
      </w:pPr>
    </w:p>
    <w:p w:rsidR="00E124DE" w:rsidRDefault="00E124DE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4252"/>
        <w:gridCol w:w="3260"/>
        <w:gridCol w:w="27"/>
        <w:gridCol w:w="2241"/>
      </w:tblGrid>
      <w:tr w:rsidR="000F41B0" w:rsidRPr="00B70B6F" w:rsidTr="00B70B6F">
        <w:trPr>
          <w:trHeight w:val="675"/>
        </w:trPr>
        <w:tc>
          <w:tcPr>
            <w:tcW w:w="710" w:type="dxa"/>
            <w:shd w:val="clear" w:color="auto" w:fill="auto"/>
          </w:tcPr>
          <w:p w:rsidR="000F41B0" w:rsidRPr="00B70B6F" w:rsidRDefault="000F41B0" w:rsidP="007806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0B6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B70B6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70B6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252" w:type="dxa"/>
            <w:shd w:val="clear" w:color="auto" w:fill="auto"/>
          </w:tcPr>
          <w:p w:rsidR="000F41B0" w:rsidRPr="00B70B6F" w:rsidRDefault="000F41B0" w:rsidP="00780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3287" w:type="dxa"/>
            <w:gridSpan w:val="2"/>
            <w:shd w:val="clear" w:color="auto" w:fill="auto"/>
          </w:tcPr>
          <w:p w:rsidR="000F41B0" w:rsidRPr="00B70B6F" w:rsidRDefault="000F41B0" w:rsidP="00780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241" w:type="dxa"/>
            <w:shd w:val="clear" w:color="auto" w:fill="auto"/>
          </w:tcPr>
          <w:p w:rsidR="000F41B0" w:rsidRPr="00B70B6F" w:rsidRDefault="000F41B0" w:rsidP="000F4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hAnsi="Times New Roman" w:cs="Times New Roman"/>
                <w:sz w:val="24"/>
                <w:szCs w:val="24"/>
              </w:rPr>
              <w:t>Дата окончания трудового договора</w:t>
            </w:r>
          </w:p>
        </w:tc>
      </w:tr>
      <w:tr w:rsidR="00B70B6F" w:rsidRPr="00B70B6F" w:rsidTr="00B70B6F">
        <w:trPr>
          <w:trHeight w:val="675"/>
        </w:trPr>
        <w:tc>
          <w:tcPr>
            <w:tcW w:w="710" w:type="dxa"/>
            <w:shd w:val="clear" w:color="auto" w:fill="auto"/>
          </w:tcPr>
          <w:p w:rsidR="00B70B6F" w:rsidRPr="00B70B6F" w:rsidRDefault="00B70B6F" w:rsidP="00B70B6F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Банщикова</w:t>
            </w:r>
            <w:proofErr w:type="spellEnd"/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Светлана Леонидовна</w:t>
            </w:r>
          </w:p>
        </w:tc>
        <w:tc>
          <w:tcPr>
            <w:tcW w:w="3260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268" w:type="dxa"/>
            <w:gridSpan w:val="2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70B6F" w:rsidRPr="00B70B6F" w:rsidTr="00B70B6F">
        <w:trPr>
          <w:trHeight w:val="675"/>
        </w:trPr>
        <w:tc>
          <w:tcPr>
            <w:tcW w:w="710" w:type="dxa"/>
            <w:shd w:val="clear" w:color="auto" w:fill="auto"/>
          </w:tcPr>
          <w:p w:rsidR="00B70B6F" w:rsidRPr="00B70B6F" w:rsidRDefault="00B70B6F" w:rsidP="00B70B6F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Бовть</w:t>
            </w:r>
            <w:proofErr w:type="spellEnd"/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Оксана Борисовна </w:t>
            </w:r>
            <w:bookmarkStart w:id="0" w:name="_GoBack"/>
            <w:bookmarkEnd w:id="0"/>
          </w:p>
        </w:tc>
        <w:tc>
          <w:tcPr>
            <w:tcW w:w="3260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268" w:type="dxa"/>
            <w:gridSpan w:val="2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70B6F" w:rsidRPr="00B70B6F" w:rsidTr="00B70B6F">
        <w:trPr>
          <w:trHeight w:val="675"/>
        </w:trPr>
        <w:tc>
          <w:tcPr>
            <w:tcW w:w="710" w:type="dxa"/>
            <w:shd w:val="clear" w:color="auto" w:fill="auto"/>
          </w:tcPr>
          <w:p w:rsidR="00B70B6F" w:rsidRPr="00B70B6F" w:rsidRDefault="00B70B6F" w:rsidP="00B70B6F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Бочкарева Татьяна Игоревна </w:t>
            </w:r>
          </w:p>
        </w:tc>
        <w:tc>
          <w:tcPr>
            <w:tcW w:w="3260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268" w:type="dxa"/>
            <w:gridSpan w:val="2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70B6F" w:rsidRPr="00B70B6F" w:rsidTr="00B70B6F">
        <w:trPr>
          <w:trHeight w:val="675"/>
        </w:trPr>
        <w:tc>
          <w:tcPr>
            <w:tcW w:w="710" w:type="dxa"/>
            <w:shd w:val="clear" w:color="auto" w:fill="auto"/>
          </w:tcPr>
          <w:p w:rsidR="00B70B6F" w:rsidRPr="00B70B6F" w:rsidRDefault="00B70B6F" w:rsidP="00B70B6F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Волканова</w:t>
            </w:r>
            <w:proofErr w:type="spellEnd"/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Надежда Данииловна </w:t>
            </w:r>
          </w:p>
        </w:tc>
        <w:tc>
          <w:tcPr>
            <w:tcW w:w="3260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268" w:type="dxa"/>
            <w:gridSpan w:val="2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70B6F" w:rsidRPr="00B70B6F" w:rsidTr="00B70B6F">
        <w:trPr>
          <w:trHeight w:val="675"/>
        </w:trPr>
        <w:tc>
          <w:tcPr>
            <w:tcW w:w="710" w:type="dxa"/>
            <w:shd w:val="clear" w:color="auto" w:fill="auto"/>
          </w:tcPr>
          <w:p w:rsidR="00B70B6F" w:rsidRPr="00B70B6F" w:rsidRDefault="00B70B6F" w:rsidP="00B70B6F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Галустян</w:t>
            </w:r>
            <w:proofErr w:type="spellEnd"/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Наталья Васильевна </w:t>
            </w:r>
          </w:p>
        </w:tc>
        <w:tc>
          <w:tcPr>
            <w:tcW w:w="3260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268" w:type="dxa"/>
            <w:gridSpan w:val="2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70B6F" w:rsidRPr="00B70B6F" w:rsidTr="00B70B6F">
        <w:trPr>
          <w:trHeight w:val="675"/>
        </w:trPr>
        <w:tc>
          <w:tcPr>
            <w:tcW w:w="710" w:type="dxa"/>
            <w:shd w:val="clear" w:color="auto" w:fill="auto"/>
          </w:tcPr>
          <w:p w:rsidR="00B70B6F" w:rsidRPr="00B70B6F" w:rsidRDefault="00B70B6F" w:rsidP="00B70B6F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Глеч</w:t>
            </w:r>
            <w:proofErr w:type="spellEnd"/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Сергей Гариевич </w:t>
            </w:r>
          </w:p>
        </w:tc>
        <w:tc>
          <w:tcPr>
            <w:tcW w:w="3260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268" w:type="dxa"/>
            <w:gridSpan w:val="2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70B6F" w:rsidRPr="00B70B6F" w:rsidTr="00B70B6F">
        <w:trPr>
          <w:trHeight w:val="675"/>
        </w:trPr>
        <w:tc>
          <w:tcPr>
            <w:tcW w:w="710" w:type="dxa"/>
            <w:shd w:val="clear" w:color="auto" w:fill="auto"/>
          </w:tcPr>
          <w:p w:rsidR="00B70B6F" w:rsidRPr="00B70B6F" w:rsidRDefault="00B70B6F" w:rsidP="00B70B6F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Глобенко</w:t>
            </w:r>
            <w:proofErr w:type="spellEnd"/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Римма </w:t>
            </w:r>
            <w:proofErr w:type="spellStart"/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Рифкатьевна</w:t>
            </w:r>
            <w:proofErr w:type="spellEnd"/>
          </w:p>
        </w:tc>
        <w:tc>
          <w:tcPr>
            <w:tcW w:w="3260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268" w:type="dxa"/>
            <w:gridSpan w:val="2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70B6F" w:rsidRPr="00B70B6F" w:rsidTr="00B70B6F">
        <w:trPr>
          <w:trHeight w:val="675"/>
        </w:trPr>
        <w:tc>
          <w:tcPr>
            <w:tcW w:w="710" w:type="dxa"/>
            <w:shd w:val="clear" w:color="auto" w:fill="auto"/>
          </w:tcPr>
          <w:p w:rsidR="00B70B6F" w:rsidRPr="00B70B6F" w:rsidRDefault="00B70B6F" w:rsidP="00B70B6F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Головчанская</w:t>
            </w:r>
            <w:proofErr w:type="spellEnd"/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Марина Анатольевна</w:t>
            </w:r>
          </w:p>
        </w:tc>
        <w:tc>
          <w:tcPr>
            <w:tcW w:w="3260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268" w:type="dxa"/>
            <w:gridSpan w:val="2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70B6F" w:rsidRPr="00B70B6F" w:rsidTr="00B70B6F">
        <w:trPr>
          <w:trHeight w:val="675"/>
        </w:trPr>
        <w:tc>
          <w:tcPr>
            <w:tcW w:w="710" w:type="dxa"/>
            <w:shd w:val="clear" w:color="auto" w:fill="auto"/>
          </w:tcPr>
          <w:p w:rsidR="00B70B6F" w:rsidRPr="00B70B6F" w:rsidRDefault="00B70B6F" w:rsidP="00B70B6F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Гришина Анастасия Викторовна </w:t>
            </w:r>
          </w:p>
        </w:tc>
        <w:tc>
          <w:tcPr>
            <w:tcW w:w="3260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268" w:type="dxa"/>
            <w:gridSpan w:val="2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70B6F" w:rsidRPr="00B70B6F" w:rsidTr="00B70B6F">
        <w:trPr>
          <w:trHeight w:val="675"/>
        </w:trPr>
        <w:tc>
          <w:tcPr>
            <w:tcW w:w="710" w:type="dxa"/>
            <w:shd w:val="clear" w:color="auto" w:fill="auto"/>
          </w:tcPr>
          <w:p w:rsidR="00B70B6F" w:rsidRPr="00B70B6F" w:rsidRDefault="00B70B6F" w:rsidP="00B70B6F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Егоркина Татьяна Алексеевна </w:t>
            </w:r>
          </w:p>
        </w:tc>
        <w:tc>
          <w:tcPr>
            <w:tcW w:w="3260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268" w:type="dxa"/>
            <w:gridSpan w:val="2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70B6F" w:rsidRPr="00B70B6F" w:rsidTr="00B70B6F">
        <w:trPr>
          <w:trHeight w:val="675"/>
        </w:trPr>
        <w:tc>
          <w:tcPr>
            <w:tcW w:w="710" w:type="dxa"/>
            <w:shd w:val="clear" w:color="auto" w:fill="auto"/>
          </w:tcPr>
          <w:p w:rsidR="00B70B6F" w:rsidRPr="00B70B6F" w:rsidRDefault="00B70B6F" w:rsidP="00B70B6F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Елистратова Анна Игоревна </w:t>
            </w:r>
          </w:p>
        </w:tc>
        <w:tc>
          <w:tcPr>
            <w:tcW w:w="3260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268" w:type="dxa"/>
            <w:gridSpan w:val="2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70B6F" w:rsidRPr="00B70B6F" w:rsidTr="00B70B6F">
        <w:trPr>
          <w:trHeight w:val="675"/>
        </w:trPr>
        <w:tc>
          <w:tcPr>
            <w:tcW w:w="710" w:type="dxa"/>
            <w:shd w:val="clear" w:color="auto" w:fill="auto"/>
          </w:tcPr>
          <w:p w:rsidR="00B70B6F" w:rsidRPr="00B70B6F" w:rsidRDefault="00B70B6F" w:rsidP="00B70B6F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Зелинская Елена Львовна</w:t>
            </w:r>
          </w:p>
        </w:tc>
        <w:tc>
          <w:tcPr>
            <w:tcW w:w="3260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268" w:type="dxa"/>
            <w:gridSpan w:val="2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70B6F" w:rsidRPr="00B70B6F" w:rsidTr="00B70B6F">
        <w:trPr>
          <w:trHeight w:val="675"/>
        </w:trPr>
        <w:tc>
          <w:tcPr>
            <w:tcW w:w="710" w:type="dxa"/>
            <w:shd w:val="clear" w:color="auto" w:fill="auto"/>
          </w:tcPr>
          <w:p w:rsidR="00B70B6F" w:rsidRPr="00B70B6F" w:rsidRDefault="00B70B6F" w:rsidP="00B70B6F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Измайлов Алексей </w:t>
            </w:r>
            <w:proofErr w:type="spellStart"/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Тахирович</w:t>
            </w:r>
            <w:proofErr w:type="spellEnd"/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260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268" w:type="dxa"/>
            <w:gridSpan w:val="2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70B6F" w:rsidRPr="00B70B6F" w:rsidTr="00B70B6F">
        <w:trPr>
          <w:trHeight w:val="675"/>
        </w:trPr>
        <w:tc>
          <w:tcPr>
            <w:tcW w:w="710" w:type="dxa"/>
            <w:shd w:val="clear" w:color="auto" w:fill="auto"/>
          </w:tcPr>
          <w:p w:rsidR="00B70B6F" w:rsidRPr="00B70B6F" w:rsidRDefault="00B70B6F" w:rsidP="00B70B6F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Калинкина Светлана Анатольевна</w:t>
            </w:r>
          </w:p>
        </w:tc>
        <w:tc>
          <w:tcPr>
            <w:tcW w:w="3260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268" w:type="dxa"/>
            <w:gridSpan w:val="2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70B6F" w:rsidRPr="00B70B6F" w:rsidTr="00B70B6F">
        <w:trPr>
          <w:trHeight w:val="675"/>
        </w:trPr>
        <w:tc>
          <w:tcPr>
            <w:tcW w:w="710" w:type="dxa"/>
            <w:shd w:val="clear" w:color="auto" w:fill="auto"/>
          </w:tcPr>
          <w:p w:rsidR="00B70B6F" w:rsidRPr="00B70B6F" w:rsidRDefault="00B70B6F" w:rsidP="00B70B6F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Кирейчев</w:t>
            </w:r>
            <w:proofErr w:type="spellEnd"/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Андрей Вячеславович</w:t>
            </w:r>
          </w:p>
        </w:tc>
        <w:tc>
          <w:tcPr>
            <w:tcW w:w="3260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268" w:type="dxa"/>
            <w:gridSpan w:val="2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70B6F" w:rsidRPr="00B70B6F" w:rsidTr="00B70B6F">
        <w:trPr>
          <w:trHeight w:val="675"/>
        </w:trPr>
        <w:tc>
          <w:tcPr>
            <w:tcW w:w="710" w:type="dxa"/>
            <w:shd w:val="clear" w:color="auto" w:fill="auto"/>
          </w:tcPr>
          <w:p w:rsidR="00B70B6F" w:rsidRPr="00B70B6F" w:rsidRDefault="00B70B6F" w:rsidP="00B70B6F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Короткевич Евгения Юрьевна </w:t>
            </w:r>
          </w:p>
        </w:tc>
        <w:tc>
          <w:tcPr>
            <w:tcW w:w="3260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  <w:hideMark/>
          </w:tcPr>
          <w:p w:rsidR="00B70B6F" w:rsidRPr="00B70B6F" w:rsidRDefault="00B70B6F" w:rsidP="00B70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70B6F" w:rsidRPr="00B70B6F" w:rsidTr="00B70B6F">
        <w:trPr>
          <w:trHeight w:val="675"/>
        </w:trPr>
        <w:tc>
          <w:tcPr>
            <w:tcW w:w="710" w:type="dxa"/>
            <w:shd w:val="clear" w:color="auto" w:fill="auto"/>
          </w:tcPr>
          <w:p w:rsidR="00B70B6F" w:rsidRPr="00B70B6F" w:rsidRDefault="00B70B6F" w:rsidP="00B70B6F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Кофанова</w:t>
            </w:r>
            <w:proofErr w:type="spellEnd"/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Ольга Леонидовна</w:t>
            </w:r>
          </w:p>
        </w:tc>
        <w:tc>
          <w:tcPr>
            <w:tcW w:w="3260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  <w:hideMark/>
          </w:tcPr>
          <w:p w:rsidR="00B70B6F" w:rsidRPr="00B70B6F" w:rsidRDefault="00B70B6F" w:rsidP="00B70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70B6F" w:rsidRPr="00B70B6F" w:rsidTr="00B70B6F">
        <w:trPr>
          <w:trHeight w:val="675"/>
        </w:trPr>
        <w:tc>
          <w:tcPr>
            <w:tcW w:w="710" w:type="dxa"/>
            <w:shd w:val="clear" w:color="auto" w:fill="auto"/>
          </w:tcPr>
          <w:p w:rsidR="00B70B6F" w:rsidRPr="00B70B6F" w:rsidRDefault="00B70B6F" w:rsidP="00B70B6F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Геннадий Иванович</w:t>
            </w:r>
          </w:p>
        </w:tc>
        <w:tc>
          <w:tcPr>
            <w:tcW w:w="3260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268" w:type="dxa"/>
            <w:gridSpan w:val="2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70B6F" w:rsidRPr="00B70B6F" w:rsidTr="00B70B6F">
        <w:trPr>
          <w:trHeight w:val="675"/>
        </w:trPr>
        <w:tc>
          <w:tcPr>
            <w:tcW w:w="710" w:type="dxa"/>
            <w:shd w:val="clear" w:color="auto" w:fill="auto"/>
          </w:tcPr>
          <w:p w:rsidR="00B70B6F" w:rsidRPr="00B70B6F" w:rsidRDefault="00B70B6F" w:rsidP="00B70B6F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Мироненко Виктория Владимировна</w:t>
            </w:r>
          </w:p>
        </w:tc>
        <w:tc>
          <w:tcPr>
            <w:tcW w:w="3260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268" w:type="dxa"/>
            <w:gridSpan w:val="2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70B6F" w:rsidRPr="00B70B6F" w:rsidTr="00B70B6F">
        <w:trPr>
          <w:trHeight w:val="675"/>
        </w:trPr>
        <w:tc>
          <w:tcPr>
            <w:tcW w:w="710" w:type="dxa"/>
            <w:shd w:val="clear" w:color="auto" w:fill="auto"/>
          </w:tcPr>
          <w:p w:rsidR="00B70B6F" w:rsidRPr="00B70B6F" w:rsidRDefault="00B70B6F" w:rsidP="00B70B6F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Новикова Елена Викторовна</w:t>
            </w:r>
          </w:p>
        </w:tc>
        <w:tc>
          <w:tcPr>
            <w:tcW w:w="3260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268" w:type="dxa"/>
            <w:gridSpan w:val="2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70B6F" w:rsidRPr="00B70B6F" w:rsidTr="00B70B6F">
        <w:trPr>
          <w:trHeight w:val="675"/>
        </w:trPr>
        <w:tc>
          <w:tcPr>
            <w:tcW w:w="710" w:type="dxa"/>
            <w:shd w:val="clear" w:color="auto" w:fill="auto"/>
          </w:tcPr>
          <w:p w:rsidR="00B70B6F" w:rsidRPr="00B70B6F" w:rsidRDefault="00B70B6F" w:rsidP="00B70B6F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Осадчук</w:t>
            </w:r>
            <w:proofErr w:type="spellEnd"/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Оксана Александровна</w:t>
            </w:r>
          </w:p>
        </w:tc>
        <w:tc>
          <w:tcPr>
            <w:tcW w:w="3260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268" w:type="dxa"/>
            <w:gridSpan w:val="2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70B6F" w:rsidRPr="00B70B6F" w:rsidTr="00B70B6F">
        <w:trPr>
          <w:trHeight w:val="675"/>
        </w:trPr>
        <w:tc>
          <w:tcPr>
            <w:tcW w:w="710" w:type="dxa"/>
            <w:shd w:val="clear" w:color="auto" w:fill="auto"/>
          </w:tcPr>
          <w:p w:rsidR="00B70B6F" w:rsidRPr="00B70B6F" w:rsidRDefault="00B70B6F" w:rsidP="00B70B6F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Работкина</w:t>
            </w:r>
            <w:proofErr w:type="spellEnd"/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Светлана Васильевна</w:t>
            </w:r>
          </w:p>
        </w:tc>
        <w:tc>
          <w:tcPr>
            <w:tcW w:w="3260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268" w:type="dxa"/>
            <w:gridSpan w:val="2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70B6F" w:rsidRPr="00B70B6F" w:rsidTr="00B70B6F">
        <w:trPr>
          <w:trHeight w:val="675"/>
        </w:trPr>
        <w:tc>
          <w:tcPr>
            <w:tcW w:w="710" w:type="dxa"/>
            <w:shd w:val="clear" w:color="auto" w:fill="auto"/>
          </w:tcPr>
          <w:p w:rsidR="00B70B6F" w:rsidRPr="00B70B6F" w:rsidRDefault="00B70B6F" w:rsidP="00B70B6F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Смирнов Дмитрий Валерьевич</w:t>
            </w:r>
          </w:p>
        </w:tc>
        <w:tc>
          <w:tcPr>
            <w:tcW w:w="3260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268" w:type="dxa"/>
            <w:gridSpan w:val="2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70B6F" w:rsidRPr="00B70B6F" w:rsidTr="00B70B6F">
        <w:trPr>
          <w:trHeight w:val="675"/>
        </w:trPr>
        <w:tc>
          <w:tcPr>
            <w:tcW w:w="710" w:type="dxa"/>
            <w:shd w:val="clear" w:color="auto" w:fill="auto"/>
          </w:tcPr>
          <w:p w:rsidR="00B70B6F" w:rsidRPr="00B70B6F" w:rsidRDefault="00B70B6F" w:rsidP="00B70B6F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Утрендеева</w:t>
            </w:r>
            <w:proofErr w:type="spellEnd"/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Халида</w:t>
            </w:r>
            <w:proofErr w:type="spellEnd"/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Низамиевна</w:t>
            </w:r>
            <w:proofErr w:type="spellEnd"/>
          </w:p>
        </w:tc>
        <w:tc>
          <w:tcPr>
            <w:tcW w:w="3260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268" w:type="dxa"/>
            <w:gridSpan w:val="2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70B6F" w:rsidRPr="00B70B6F" w:rsidTr="00B70B6F">
        <w:trPr>
          <w:trHeight w:val="675"/>
        </w:trPr>
        <w:tc>
          <w:tcPr>
            <w:tcW w:w="710" w:type="dxa"/>
            <w:shd w:val="clear" w:color="auto" w:fill="auto"/>
          </w:tcPr>
          <w:p w:rsidR="00B70B6F" w:rsidRPr="00B70B6F" w:rsidRDefault="00B70B6F" w:rsidP="00B70B6F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Чудовский</w:t>
            </w:r>
            <w:proofErr w:type="spellEnd"/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Вадим Игоревич </w:t>
            </w:r>
          </w:p>
        </w:tc>
        <w:tc>
          <w:tcPr>
            <w:tcW w:w="3260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268" w:type="dxa"/>
            <w:gridSpan w:val="2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B70B6F" w:rsidRPr="00B70B6F" w:rsidTr="00B70B6F">
        <w:trPr>
          <w:trHeight w:val="675"/>
        </w:trPr>
        <w:tc>
          <w:tcPr>
            <w:tcW w:w="710" w:type="dxa"/>
            <w:shd w:val="clear" w:color="auto" w:fill="auto"/>
          </w:tcPr>
          <w:p w:rsidR="00B70B6F" w:rsidRPr="00B70B6F" w:rsidRDefault="00B70B6F" w:rsidP="00B70B6F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Шаталова Юлия Георгиевна</w:t>
            </w:r>
          </w:p>
        </w:tc>
        <w:tc>
          <w:tcPr>
            <w:tcW w:w="3260" w:type="dxa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268" w:type="dxa"/>
            <w:gridSpan w:val="2"/>
            <w:shd w:val="clear" w:color="auto" w:fill="auto"/>
            <w:hideMark/>
          </w:tcPr>
          <w:p w:rsidR="00B70B6F" w:rsidRPr="00B70B6F" w:rsidRDefault="00B70B6F" w:rsidP="00B7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</w:tbl>
    <w:p w:rsidR="00B70B6F" w:rsidRPr="00087DFD" w:rsidRDefault="00B70B6F">
      <w:pPr>
        <w:rPr>
          <w:rFonts w:ascii="Times New Roman" w:hAnsi="Times New Roman" w:cs="Times New Roman"/>
          <w:sz w:val="24"/>
          <w:szCs w:val="24"/>
        </w:rPr>
      </w:pPr>
    </w:p>
    <w:sectPr w:rsidR="00B70B6F" w:rsidRPr="00087DFD" w:rsidSect="00087DF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82EA2"/>
    <w:multiLevelType w:val="hybridMultilevel"/>
    <w:tmpl w:val="7B3669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B3687A"/>
    <w:multiLevelType w:val="hybridMultilevel"/>
    <w:tmpl w:val="980A47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052AFF"/>
    <w:multiLevelType w:val="hybridMultilevel"/>
    <w:tmpl w:val="5EF454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DB4233"/>
    <w:multiLevelType w:val="hybridMultilevel"/>
    <w:tmpl w:val="BE4E39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71A0296"/>
    <w:multiLevelType w:val="hybridMultilevel"/>
    <w:tmpl w:val="E0DAA0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83A"/>
    <w:rsid w:val="00012C88"/>
    <w:rsid w:val="00013409"/>
    <w:rsid w:val="00087DFD"/>
    <w:rsid w:val="000C6BFB"/>
    <w:rsid w:val="000E1149"/>
    <w:rsid w:val="000F41B0"/>
    <w:rsid w:val="00141C55"/>
    <w:rsid w:val="002A095D"/>
    <w:rsid w:val="002B6372"/>
    <w:rsid w:val="002D00D9"/>
    <w:rsid w:val="002F3E2E"/>
    <w:rsid w:val="00370B57"/>
    <w:rsid w:val="003F2373"/>
    <w:rsid w:val="00480366"/>
    <w:rsid w:val="004A19AB"/>
    <w:rsid w:val="00555C7C"/>
    <w:rsid w:val="006B1587"/>
    <w:rsid w:val="006E5C6D"/>
    <w:rsid w:val="00876FED"/>
    <w:rsid w:val="00A14768"/>
    <w:rsid w:val="00B5169F"/>
    <w:rsid w:val="00B70B6F"/>
    <w:rsid w:val="00B95639"/>
    <w:rsid w:val="00C154F8"/>
    <w:rsid w:val="00C869B6"/>
    <w:rsid w:val="00CD16D9"/>
    <w:rsid w:val="00D8383A"/>
    <w:rsid w:val="00E124DE"/>
    <w:rsid w:val="00E3009E"/>
    <w:rsid w:val="00E350C8"/>
    <w:rsid w:val="00E711E4"/>
    <w:rsid w:val="00ED3EE3"/>
    <w:rsid w:val="00F90770"/>
    <w:rsid w:val="00F97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38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D8383A"/>
  </w:style>
  <w:style w:type="character" w:styleId="a4">
    <w:name w:val="Hyperlink"/>
    <w:basedOn w:val="a0"/>
    <w:uiPriority w:val="99"/>
    <w:semiHidden/>
    <w:unhideWhenUsed/>
    <w:rsid w:val="00D8383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8383A"/>
    <w:rPr>
      <w:color w:val="800080"/>
      <w:u w:val="single"/>
    </w:rPr>
  </w:style>
  <w:style w:type="paragraph" w:customStyle="1" w:styleId="xl63">
    <w:name w:val="xl63"/>
    <w:basedOn w:val="a"/>
    <w:rsid w:val="00D8383A"/>
    <w:pPr>
      <w:pBdr>
        <w:top w:val="single" w:sz="4" w:space="0" w:color="9999FF"/>
        <w:left w:val="single" w:sz="4" w:space="31" w:color="9999FF"/>
        <w:bottom w:val="single" w:sz="4" w:space="0" w:color="9999FF"/>
        <w:right w:val="single" w:sz="4" w:space="0" w:color="9999FF"/>
      </w:pBdr>
      <w:shd w:val="clear" w:color="FF99CC" w:fill="FF8080"/>
      <w:spacing w:before="100" w:beforeAutospacing="1" w:after="100" w:afterAutospacing="1" w:line="240" w:lineRule="auto"/>
      <w:ind w:firstLineChars="1500" w:firstLine="1500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4">
    <w:name w:val="xl64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31" w:color="9999FF"/>
      </w:pBdr>
      <w:spacing w:before="100" w:beforeAutospacing="1" w:after="100" w:afterAutospacing="1" w:line="240" w:lineRule="auto"/>
      <w:ind w:firstLineChars="1500" w:firstLine="1500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087D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38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D8383A"/>
  </w:style>
  <w:style w:type="character" w:styleId="a4">
    <w:name w:val="Hyperlink"/>
    <w:basedOn w:val="a0"/>
    <w:uiPriority w:val="99"/>
    <w:semiHidden/>
    <w:unhideWhenUsed/>
    <w:rsid w:val="00D8383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8383A"/>
    <w:rPr>
      <w:color w:val="800080"/>
      <w:u w:val="single"/>
    </w:rPr>
  </w:style>
  <w:style w:type="paragraph" w:customStyle="1" w:styleId="xl63">
    <w:name w:val="xl63"/>
    <w:basedOn w:val="a"/>
    <w:rsid w:val="00D8383A"/>
    <w:pPr>
      <w:pBdr>
        <w:top w:val="single" w:sz="4" w:space="0" w:color="9999FF"/>
        <w:left w:val="single" w:sz="4" w:space="31" w:color="9999FF"/>
        <w:bottom w:val="single" w:sz="4" w:space="0" w:color="9999FF"/>
        <w:right w:val="single" w:sz="4" w:space="0" w:color="9999FF"/>
      </w:pBdr>
      <w:shd w:val="clear" w:color="FF99CC" w:fill="FF8080"/>
      <w:spacing w:before="100" w:beforeAutospacing="1" w:after="100" w:afterAutospacing="1" w:line="240" w:lineRule="auto"/>
      <w:ind w:firstLineChars="1500" w:firstLine="1500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4">
    <w:name w:val="xl64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31" w:color="9999FF"/>
      </w:pBdr>
      <w:spacing w:before="100" w:beforeAutospacing="1" w:after="100" w:afterAutospacing="1" w:line="240" w:lineRule="auto"/>
      <w:ind w:firstLineChars="1500" w:firstLine="1500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087D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9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cfu-kadri-document@yandex.ru</dc:creator>
  <cp:lastModifiedBy>cfu-kadri-document@yandex.ru</cp:lastModifiedBy>
  <cp:revision>12</cp:revision>
  <dcterms:created xsi:type="dcterms:W3CDTF">2019-04-19T09:25:00Z</dcterms:created>
  <dcterms:modified xsi:type="dcterms:W3CDTF">2022-06-17T10:35:00Z</dcterms:modified>
</cp:coreProperties>
</file>