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606C" w:rsidRPr="009C606C" w:rsidRDefault="009C606C" w:rsidP="009C606C">
      <w:pPr>
        <w:tabs>
          <w:tab w:val="left" w:pos="2535"/>
        </w:tabs>
        <w:spacing w:before="0" w:beforeAutospacing="0" w:after="0" w:afterAutospacing="0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9C606C"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3</w:t>
      </w:r>
      <w:r w:rsidRPr="009C606C">
        <w:rPr>
          <w:rFonts w:ascii="Times New Roman" w:eastAsia="Calibri" w:hAnsi="Times New Roman" w:cs="Times New Roman"/>
          <w:sz w:val="28"/>
          <w:szCs w:val="28"/>
          <w:lang w:val="ru-RU"/>
        </w:rPr>
        <w:t>0 к приказу</w:t>
      </w:r>
    </w:p>
    <w:p w:rsidR="009C606C" w:rsidRPr="009C606C" w:rsidRDefault="009C606C" w:rsidP="009C606C">
      <w:pPr>
        <w:tabs>
          <w:tab w:val="left" w:pos="2535"/>
        </w:tabs>
        <w:spacing w:before="0" w:beforeAutospacing="0" w:after="0" w:afterAutospacing="0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9C606C"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</w:t>
      </w:r>
    </w:p>
    <w:p w:rsidR="009C606C" w:rsidRDefault="009C606C" w:rsidP="00FD3A9A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FD3A9A" w:rsidRPr="00242063" w:rsidRDefault="00FD3A9A" w:rsidP="00FD3A9A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24206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242063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FD3A9A" w:rsidRPr="00242063" w:rsidRDefault="00FD3A9A" w:rsidP="00FD3A9A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24206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FD3A9A" w:rsidRPr="00242063" w:rsidRDefault="00FD3A9A" w:rsidP="00FD3A9A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24206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242063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24206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FD3A9A" w:rsidRPr="00242063" w:rsidRDefault="00FD3A9A" w:rsidP="00FD3A9A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242063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FD3A9A" w:rsidRPr="00242063" w:rsidRDefault="00FD3A9A" w:rsidP="00FD3A9A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24206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FD3A9A" w:rsidRDefault="00FD3A9A" w:rsidP="00FD3A9A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9C606C" w:rsidRDefault="009C606C" w:rsidP="00FD3A9A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9C606C" w:rsidRDefault="009C606C" w:rsidP="00FD3A9A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9C606C" w:rsidRDefault="009C606C" w:rsidP="00FD3A9A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9C606C" w:rsidRPr="00242063" w:rsidRDefault="009C606C" w:rsidP="00FD3A9A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FD3A9A" w:rsidRPr="00242063" w:rsidRDefault="00FD3A9A" w:rsidP="00FD3A9A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FD3A9A" w:rsidRPr="00242063" w:rsidRDefault="00FD3A9A" w:rsidP="00FD3A9A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FD3A9A" w:rsidRDefault="00FD3A9A" w:rsidP="00452052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FD3A9A" w:rsidRPr="00613366" w:rsidRDefault="00962E1D" w:rsidP="00FD3A9A">
      <w:pPr>
        <w:spacing w:before="0" w:beforeAutospacing="0" w:after="0" w:afterAutospacing="0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b/>
          <w:bCs/>
          <w:color w:val="000000"/>
          <w:sz w:val="28"/>
          <w:szCs w:val="28"/>
          <w:lang w:val="ru-RU"/>
        </w:rPr>
        <w:t>Инструкция по охране труда</w:t>
      </w:r>
      <w:r w:rsidR="00452052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FD3A9A" w:rsidRPr="00242063">
        <w:rPr>
          <w:rFonts w:ascii="Times New Roman" w:eastAsia="Times New Roman" w:hAnsi="Times New Roman" w:cs="Times New Roman"/>
          <w:b/>
          <w:sz w:val="28"/>
          <w:szCs w:val="28"/>
          <w:lang w:val="ru-RU" w:eastAsia="ar-SA"/>
        </w:rPr>
        <w:t>ИОТ-2</w:t>
      </w:r>
      <w:r w:rsidR="00FD3A9A">
        <w:rPr>
          <w:rFonts w:ascii="Times New Roman" w:eastAsia="Times New Roman" w:hAnsi="Times New Roman" w:cs="Times New Roman"/>
          <w:b/>
          <w:sz w:val="28"/>
          <w:szCs w:val="28"/>
          <w:lang w:val="ru-RU" w:eastAsia="ar-SA"/>
        </w:rPr>
        <w:t>9</w:t>
      </w:r>
      <w:r w:rsidR="00FD3A9A" w:rsidRPr="00242063">
        <w:rPr>
          <w:rFonts w:ascii="Times New Roman" w:eastAsia="Times New Roman" w:hAnsi="Times New Roman" w:cs="Times New Roman"/>
          <w:b/>
          <w:sz w:val="28"/>
          <w:szCs w:val="28"/>
          <w:lang w:val="ru-RU" w:eastAsia="ar-SA"/>
        </w:rPr>
        <w:t>-2023</w:t>
      </w:r>
      <w:r w:rsidR="00FD3A9A">
        <w:rPr>
          <w:rFonts w:ascii="Times New Roman" w:eastAsia="Times New Roman" w:hAnsi="Times New Roman" w:cs="Times New Roman"/>
          <w:b/>
          <w:sz w:val="28"/>
          <w:szCs w:val="28"/>
          <w:lang w:val="ru-RU" w:eastAsia="ar-SA"/>
        </w:rPr>
        <w:t xml:space="preserve"> </w:t>
      </w:r>
      <w:r w:rsidR="00FD3A9A">
        <w:rPr>
          <w:rFonts w:ascii="Times New Roman" w:eastAsia="Times New Roman" w:hAnsi="Times New Roman" w:cs="Times New Roman"/>
          <w:b/>
          <w:sz w:val="28"/>
          <w:szCs w:val="28"/>
          <w:lang w:val="ru-RU" w:eastAsia="ar-SA"/>
        </w:rPr>
        <w:br/>
      </w:r>
      <w:r w:rsidRPr="00452052">
        <w:rPr>
          <w:rFonts w:cstheme="minorHAnsi"/>
          <w:b/>
          <w:bCs/>
          <w:color w:val="000000"/>
          <w:sz w:val="28"/>
          <w:szCs w:val="28"/>
          <w:lang w:val="ru-RU"/>
        </w:rPr>
        <w:t>при работе на токарном станке</w:t>
      </w:r>
      <w:r w:rsidR="00FD3A9A">
        <w:rPr>
          <w:rFonts w:cstheme="minorHAnsi"/>
          <w:b/>
          <w:bCs/>
          <w:color w:val="000000"/>
          <w:sz w:val="28"/>
          <w:szCs w:val="28"/>
          <w:lang w:val="ru-RU"/>
        </w:rPr>
        <w:br/>
      </w:r>
      <w:r w:rsidR="00FD3A9A" w:rsidRPr="0024206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ФГАОУ ВО «КФУ им. В.И. Вернадского»</w:t>
      </w:r>
    </w:p>
    <w:p w:rsidR="00FD3A9A" w:rsidRDefault="00FD3A9A" w:rsidP="00FD3A9A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FD3A9A" w:rsidRDefault="00FD3A9A" w:rsidP="00FD3A9A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FD3A9A" w:rsidRDefault="00FD3A9A" w:rsidP="00FD3A9A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FD3A9A" w:rsidRDefault="00FD3A9A" w:rsidP="00FD3A9A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FD3A9A" w:rsidRDefault="00FD3A9A" w:rsidP="00FD3A9A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FD3A9A" w:rsidRDefault="00FD3A9A" w:rsidP="00FD3A9A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FD3A9A" w:rsidRDefault="00FD3A9A" w:rsidP="00FD3A9A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9C606C" w:rsidRDefault="009C606C" w:rsidP="00FD3A9A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9C606C" w:rsidRDefault="009C606C" w:rsidP="00FD3A9A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9C606C" w:rsidRDefault="009C606C" w:rsidP="00FD3A9A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9C606C" w:rsidRDefault="009C606C" w:rsidP="00FD3A9A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9C606C" w:rsidRDefault="009C606C" w:rsidP="00FD3A9A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bookmarkStart w:id="0" w:name="_GoBack"/>
      <w:bookmarkEnd w:id="0"/>
    </w:p>
    <w:p w:rsidR="00FD3A9A" w:rsidRDefault="00FD3A9A" w:rsidP="00FD3A9A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FD3A9A" w:rsidRDefault="00FD3A9A" w:rsidP="00FD3A9A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FD3A9A" w:rsidRDefault="00FD3A9A" w:rsidP="00FD3A9A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FD3A9A" w:rsidRDefault="00FD3A9A" w:rsidP="00FD3A9A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FD3A9A" w:rsidRDefault="00FD3A9A" w:rsidP="00FD3A9A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FD3A9A" w:rsidRPr="00242063" w:rsidRDefault="00FD3A9A" w:rsidP="00FD3A9A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r w:rsidRPr="00242063">
        <w:rPr>
          <w:rFonts w:ascii="Times New Roman" w:eastAsia="Calibri" w:hAnsi="Times New Roman" w:cs="Times New Roman"/>
          <w:b/>
          <w:sz w:val="28"/>
          <w:szCs w:val="28"/>
          <w:lang w:val="ru-RU"/>
        </w:rPr>
        <w:t>г. Симферополь</w:t>
      </w:r>
    </w:p>
    <w:p w:rsidR="00452052" w:rsidRPr="00FD3A9A" w:rsidRDefault="00FD3A9A" w:rsidP="00FD3A9A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r w:rsidRPr="00242063">
        <w:rPr>
          <w:rFonts w:ascii="Times New Roman" w:eastAsia="Calibri" w:hAnsi="Times New Roman" w:cs="Times New Roman"/>
          <w:b/>
          <w:sz w:val="28"/>
          <w:szCs w:val="28"/>
          <w:lang w:val="ru-RU"/>
        </w:rPr>
        <w:t>2023</w:t>
      </w:r>
      <w:r w:rsidRPr="00242063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</w:p>
    <w:p w:rsidR="008154FE" w:rsidRPr="00452052" w:rsidRDefault="00962E1D" w:rsidP="00452052">
      <w:pPr>
        <w:spacing w:before="0" w:beforeAutospacing="0" w:after="0" w:afterAutospacing="0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AE5C78" w:rsidRDefault="00AE5C78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1.1. Настоящая инструкция устанавливает требования по обеспечению безопасных условий труда при работе на токарном станке.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1.2. Настоящая инструкция по охране труда при работе на токарном станке разработана на основе установленных обязательных требований по охране труда в Российской Федерации, а также: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1) изучения работ на токарном станке;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3) анализа требований профессионального стандарта;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4) определения профессиональных рисков и опасностей, характерных при работе на токарном станке;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5) анализа результатов расследования имевшихся несчастных случаев при работе на токарном станке;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6) определения безопасных методов и приемов выполнения работ при работе на токарном станке.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1.3. Выполнение требований настоящей инструкции обязательны для работников при выполнении ими трудовых обязанностей независимо от их квалификации и стажа работы.</w:t>
      </w:r>
    </w:p>
    <w:p w:rsidR="00AE5C78" w:rsidRDefault="00AE5C78" w:rsidP="00452052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8154FE" w:rsidRPr="00452052" w:rsidRDefault="00962E1D" w:rsidP="00AE5C78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AE5C78" w:rsidRDefault="00AE5C78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 xml:space="preserve">2.1.1. </w:t>
      </w:r>
      <w:r w:rsidRPr="00452052">
        <w:rPr>
          <w:rFonts w:cstheme="minorHAnsi"/>
          <w:b/>
          <w:bCs/>
          <w:color w:val="000000"/>
          <w:sz w:val="28"/>
          <w:szCs w:val="28"/>
          <w:lang w:val="ru-RU"/>
        </w:rPr>
        <w:t>Трудо</w:t>
      </w:r>
      <w:r w:rsidR="00AE5C78">
        <w:rPr>
          <w:rFonts w:cstheme="minorHAnsi"/>
          <w:b/>
          <w:bCs/>
          <w:color w:val="000000"/>
          <w:sz w:val="28"/>
          <w:szCs w:val="28"/>
          <w:lang w:val="ru-RU"/>
        </w:rPr>
        <w:t>вой кодекс Российской Федерации</w:t>
      </w:r>
      <w:r w:rsidRPr="00452052">
        <w:rPr>
          <w:rFonts w:cstheme="minorHAnsi"/>
          <w:color w:val="000000"/>
          <w:sz w:val="28"/>
          <w:szCs w:val="28"/>
          <w:lang w:val="ru-RU"/>
        </w:rPr>
        <w:t xml:space="preserve"> от 30.12.2001 № 197-ФЗ;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 xml:space="preserve">2.1.2 </w:t>
      </w:r>
      <w:r w:rsidRPr="00452052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Правила по охране труда при погрузочно-разгрузочных работах и размещении грузов </w:t>
      </w:r>
      <w:r w:rsidRPr="00452052">
        <w:rPr>
          <w:rFonts w:cstheme="minorHAnsi"/>
          <w:color w:val="000000"/>
          <w:sz w:val="28"/>
          <w:szCs w:val="28"/>
          <w:lang w:val="ru-RU"/>
        </w:rPr>
        <w:t>Приказ Минтруда от 28.10.2020 № 753н;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 xml:space="preserve">2.1.3 </w:t>
      </w:r>
      <w:r w:rsidRPr="00452052">
        <w:rPr>
          <w:rFonts w:cstheme="minorHAnsi"/>
          <w:b/>
          <w:bCs/>
          <w:color w:val="000000"/>
          <w:sz w:val="28"/>
          <w:szCs w:val="28"/>
          <w:lang w:val="ru-RU"/>
        </w:rPr>
        <w:t>«Правила по охране труда при работе с и</w:t>
      </w:r>
      <w:r w:rsidR="00AE5C78">
        <w:rPr>
          <w:rFonts w:cstheme="minorHAnsi"/>
          <w:b/>
          <w:bCs/>
          <w:color w:val="000000"/>
          <w:sz w:val="28"/>
          <w:szCs w:val="28"/>
          <w:lang w:val="ru-RU"/>
        </w:rPr>
        <w:t>нструментом и приспособлениями»</w:t>
      </w:r>
      <w:r w:rsidRPr="00452052">
        <w:rPr>
          <w:rFonts w:cstheme="minorHAnsi"/>
          <w:color w:val="000000"/>
          <w:sz w:val="28"/>
          <w:szCs w:val="28"/>
          <w:lang w:val="ru-RU"/>
        </w:rPr>
        <w:t xml:space="preserve"> утверждены приказом Министерства труда и социальной защиты Российской Федерации от 27.11.2020, №835н;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 xml:space="preserve">2.1.4. </w:t>
      </w:r>
      <w:r w:rsidRPr="00452052">
        <w:rPr>
          <w:rFonts w:cstheme="minorHAnsi"/>
          <w:b/>
          <w:bCs/>
          <w:color w:val="000000"/>
          <w:sz w:val="28"/>
          <w:szCs w:val="28"/>
          <w:lang w:val="ru-RU"/>
        </w:rPr>
        <w:t>Правила по охране труда на автомобильном транспорте</w:t>
      </w:r>
      <w:r w:rsidRPr="00452052">
        <w:rPr>
          <w:rFonts w:cstheme="minorHAnsi"/>
          <w:color w:val="000000"/>
          <w:sz w:val="28"/>
          <w:szCs w:val="28"/>
          <w:lang w:val="ru-RU"/>
        </w:rPr>
        <w:t>, Приказ Минтруда от 09.12.2020 № 871н;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 xml:space="preserve">2.1.5. </w:t>
      </w:r>
      <w:r w:rsidRPr="00452052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Правила по охране труда при обработке металлов, </w:t>
      </w:r>
      <w:r w:rsidRPr="00452052">
        <w:rPr>
          <w:rFonts w:cstheme="minorHAnsi"/>
          <w:color w:val="000000"/>
          <w:sz w:val="28"/>
          <w:szCs w:val="28"/>
          <w:lang w:val="ru-RU"/>
        </w:rPr>
        <w:t>Приказ Минтруда от 11.12.2020 № 887н;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2.1.6. Правила по охране труда при эксплуатации электроустановок, </w:t>
      </w:r>
      <w:r w:rsidRPr="00452052">
        <w:rPr>
          <w:rFonts w:cstheme="minorHAnsi"/>
          <w:color w:val="000000"/>
          <w:sz w:val="28"/>
          <w:szCs w:val="28"/>
          <w:lang w:val="ru-RU"/>
        </w:rPr>
        <w:t>Приказ Минтруда от 15.12.2020 № 903н;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2.1.7. Приказ Министерства труда и социальной защиты Российской Федерации от 29.10.2021 № 772н </w:t>
      </w:r>
      <w:r w:rsidRPr="00452052">
        <w:rPr>
          <w:rFonts w:cstheme="minorHAnsi"/>
          <w:color w:val="000000"/>
          <w:sz w:val="28"/>
          <w:szCs w:val="28"/>
          <w:lang w:val="ru-RU"/>
        </w:rPr>
        <w:t>"Об утверждении основных требований к порядку разработки и содержанию правил и инструкций по охране труда, разрабатываемых работодателем".</w:t>
      </w:r>
    </w:p>
    <w:p w:rsidR="00A12929" w:rsidRDefault="00A12929" w:rsidP="00AE5C78">
      <w:pPr>
        <w:spacing w:before="0" w:beforeAutospacing="0" w:after="0" w:afterAutospacing="0"/>
        <w:ind w:firstLine="426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8154FE" w:rsidRPr="00452052" w:rsidRDefault="00962E1D" w:rsidP="00AE5C78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AE5C78" w:rsidRDefault="00AE5C78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3.1. Настоящая Инструкция предусматривает основные требования по охране труда при работе на токарном станке.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3.2. К самостоятельной работе на токарном станке допускаются лица не моложе 18-летнего возраста, годные по состоянию здоровья и прошедшие: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– вводный инструктаж;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– вводный инструктаж по пожарной безопасности;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– первичный инструктаж по охране труда на рабочем месте;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– обучение безопасным методам и приемам труда;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– проверку знаний требований охраны труда;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– обучение и проверку знаний по электробезопасности на соответствующую группу в качестве оперативно-ремонтного персонала при выполнении работ, связанных с эксплуатацией электрооборудования;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– обучение по пожарно-техническому минимуму.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3.3. Работники вправе выполнять только ту работу, которая им поручена и которая соответствует их специальности. В необходимых случаях (незнакомая работа, незнание безопасных приемов труда и т. п.) работники должны получить у руководителя работ объяснения и показ безопасных приемов и методов труда.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3.4. При работе совместно с другими работниками следует согласовывать свои действия, следить, чтобы они не привели к чьей-нибудь травме.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3.5. Во время работы работники не должны отвлекаться сами и отвлекать от работы других работников.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3.6. Работники не должны включать или останавливать (кроме аварийных случаев) машины, станки и механизмы, работа на которых им не поручена.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3.7. Не разрешается загромождать подходы к щитам с противопожарным инвентарем и к пожарным кранам. Использование противопожарного инвентаря не по назначению не допускается.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3.8. Требования настоящей инструкции являются обязательными. Невыполнение этих требований работниками рассматривается как нарушение трудовой и производственной дисциплины.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3.9. Контроль за выполнением мероприятий, изложенных в настоящей инструкции, а также соблюдением требований охраны труда, промышленной безопасности, электробезопасности, пожарной безопасности и производственной санитарии работниками осуществляет непосредственный руководитель.</w:t>
      </w:r>
    </w:p>
    <w:p w:rsidR="008154FE" w:rsidRPr="00452052" w:rsidRDefault="002B45B2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3.10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 xml:space="preserve">. Работник обязан соблюдать </w:t>
      </w:r>
      <w:r w:rsidR="00A12929">
        <w:rPr>
          <w:rFonts w:cstheme="minorHAnsi"/>
          <w:color w:val="000000"/>
          <w:sz w:val="28"/>
          <w:szCs w:val="28"/>
          <w:lang w:val="ru-RU"/>
        </w:rPr>
        <w:t>П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равила внутреннего трудового распорядка и графики работы.</w:t>
      </w:r>
    </w:p>
    <w:p w:rsidR="008154FE" w:rsidRPr="00452052" w:rsidRDefault="002B45B2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3.11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. При выполнении работ работник обязан соблюдать режимы труда и отдыха.</w:t>
      </w:r>
    </w:p>
    <w:p w:rsidR="008154FE" w:rsidRPr="00452052" w:rsidRDefault="002B45B2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lastRenderedPageBreak/>
        <w:t>3.12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. Основными опасными и вредными производственными факторами могут быть: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– электрический ток;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– движущиеся и вращающиеся детали станка;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– мелкая стружка, отлетающие куски металла и аэрозоли смазочно-охлаждающей жидкости;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– высокая температура поверхности обрабатываемых деталей и изделий;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– промышленная пыль;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– производственный шум;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– острые кромки и шероховатости материалов и инструмента;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– повышенная вибрация;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 xml:space="preserve">– недостаточная освещенность рабочей зоны, наличие прямой и отраженной </w:t>
      </w:r>
      <w:proofErr w:type="spellStart"/>
      <w:r w:rsidRPr="00452052">
        <w:rPr>
          <w:rFonts w:cstheme="minorHAnsi"/>
          <w:color w:val="000000"/>
          <w:sz w:val="28"/>
          <w:szCs w:val="28"/>
          <w:lang w:val="ru-RU"/>
        </w:rPr>
        <w:t>блесткости</w:t>
      </w:r>
      <w:proofErr w:type="spellEnd"/>
      <w:r w:rsidRPr="00452052">
        <w:rPr>
          <w:rFonts w:cstheme="minorHAnsi"/>
          <w:color w:val="000000"/>
          <w:sz w:val="28"/>
          <w:szCs w:val="28"/>
          <w:lang w:val="ru-RU"/>
        </w:rPr>
        <w:t>, повышенная пульсация светового потока.</w:t>
      </w:r>
    </w:p>
    <w:p w:rsidR="008154FE" w:rsidRPr="00452052" w:rsidRDefault="002B45B2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3.13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 xml:space="preserve">. В качестве опасностей, в соответствии с перечнем профессиональных рисков и опасностей </w:t>
      </w:r>
      <w:proofErr w:type="spellStart"/>
      <w:r w:rsidR="00962E1D" w:rsidRPr="00452052">
        <w:rPr>
          <w:rFonts w:cstheme="minorHAnsi"/>
          <w:color w:val="000000"/>
          <w:sz w:val="28"/>
          <w:szCs w:val="28"/>
          <w:lang w:val="ru-RU"/>
        </w:rPr>
        <w:t>металлообрабатывающегоучастка</w:t>
      </w:r>
      <w:proofErr w:type="spellEnd"/>
      <w:r w:rsidR="00962E1D" w:rsidRPr="00452052">
        <w:rPr>
          <w:rFonts w:cstheme="minorHAnsi"/>
          <w:color w:val="000000"/>
          <w:sz w:val="28"/>
          <w:szCs w:val="28"/>
          <w:lang w:val="ru-RU"/>
        </w:rPr>
        <w:t>, представляющих угрозу жизни и здоровью работников, при выполнении работ могут возникнуть следующие риски: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</w:rPr>
      </w:pPr>
      <w:r w:rsidRPr="00452052">
        <w:rPr>
          <w:rFonts w:cstheme="minorHAnsi"/>
          <w:color w:val="000000"/>
          <w:sz w:val="28"/>
          <w:szCs w:val="28"/>
        </w:rPr>
        <w:t xml:space="preserve">а) </w:t>
      </w:r>
      <w:proofErr w:type="spellStart"/>
      <w:r w:rsidRPr="00452052">
        <w:rPr>
          <w:rFonts w:cstheme="minorHAnsi"/>
          <w:color w:val="000000"/>
          <w:sz w:val="28"/>
          <w:szCs w:val="28"/>
        </w:rPr>
        <w:t>механические</w:t>
      </w:r>
      <w:proofErr w:type="spellEnd"/>
      <w:r w:rsidRPr="00452052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452052">
        <w:rPr>
          <w:rFonts w:cstheme="minorHAnsi"/>
          <w:color w:val="000000"/>
          <w:sz w:val="28"/>
          <w:szCs w:val="28"/>
        </w:rPr>
        <w:t>опасности</w:t>
      </w:r>
      <w:proofErr w:type="spellEnd"/>
      <w:r w:rsidRPr="00452052">
        <w:rPr>
          <w:rFonts w:cstheme="minorHAnsi"/>
          <w:color w:val="000000"/>
          <w:sz w:val="28"/>
          <w:szCs w:val="28"/>
        </w:rPr>
        <w:t>:</w:t>
      </w:r>
    </w:p>
    <w:p w:rsidR="008154FE" w:rsidRPr="00452052" w:rsidRDefault="00962E1D" w:rsidP="00452052">
      <w:pPr>
        <w:numPr>
          <w:ilvl w:val="0"/>
          <w:numId w:val="1"/>
        </w:numPr>
        <w:spacing w:before="0" w:beforeAutospacing="0" w:after="0" w:afterAutospacing="0"/>
        <w:ind w:left="78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 xml:space="preserve">опасность падения из-за потери равновесия, в том числе при спотыкании или </w:t>
      </w:r>
      <w:proofErr w:type="spellStart"/>
      <w:r w:rsidRPr="00452052">
        <w:rPr>
          <w:rFonts w:cstheme="minorHAnsi"/>
          <w:color w:val="000000"/>
          <w:sz w:val="28"/>
          <w:szCs w:val="28"/>
          <w:lang w:val="ru-RU"/>
        </w:rPr>
        <w:t>подскальзывании</w:t>
      </w:r>
      <w:proofErr w:type="spellEnd"/>
      <w:r w:rsidRPr="00452052">
        <w:rPr>
          <w:rFonts w:cstheme="minorHAnsi"/>
          <w:color w:val="000000"/>
          <w:sz w:val="28"/>
          <w:szCs w:val="28"/>
          <w:lang w:val="ru-RU"/>
        </w:rPr>
        <w:t>, при передвижении по скользким поверхностям или мокрым полам;</w:t>
      </w:r>
    </w:p>
    <w:p w:rsidR="008154FE" w:rsidRPr="00452052" w:rsidRDefault="00962E1D" w:rsidP="00452052">
      <w:pPr>
        <w:numPr>
          <w:ilvl w:val="0"/>
          <w:numId w:val="1"/>
        </w:numPr>
        <w:spacing w:before="0" w:beforeAutospacing="0" w:after="0" w:afterAutospacing="0"/>
        <w:ind w:left="78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опасность падения из-за внезапного появления на пути следования большого перепада высот;</w:t>
      </w:r>
    </w:p>
    <w:p w:rsidR="008154FE" w:rsidRPr="00452052" w:rsidRDefault="00962E1D" w:rsidP="00452052">
      <w:pPr>
        <w:numPr>
          <w:ilvl w:val="0"/>
          <w:numId w:val="1"/>
        </w:numPr>
        <w:spacing w:before="0" w:beforeAutospacing="0" w:after="0" w:afterAutospacing="0"/>
        <w:ind w:left="78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452052">
        <w:rPr>
          <w:rFonts w:cstheme="minorHAnsi"/>
          <w:color w:val="000000"/>
          <w:sz w:val="28"/>
          <w:szCs w:val="28"/>
        </w:rPr>
        <w:t>опасность</w:t>
      </w:r>
      <w:proofErr w:type="spellEnd"/>
      <w:r w:rsidRPr="00452052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452052">
        <w:rPr>
          <w:rFonts w:cstheme="minorHAnsi"/>
          <w:color w:val="000000"/>
          <w:sz w:val="28"/>
          <w:szCs w:val="28"/>
        </w:rPr>
        <w:t>удара</w:t>
      </w:r>
      <w:proofErr w:type="spellEnd"/>
      <w:r w:rsidRPr="00452052">
        <w:rPr>
          <w:rFonts w:cstheme="minorHAnsi"/>
          <w:color w:val="000000"/>
          <w:sz w:val="28"/>
          <w:szCs w:val="28"/>
        </w:rPr>
        <w:t>;</w:t>
      </w:r>
    </w:p>
    <w:p w:rsidR="008154FE" w:rsidRPr="00452052" w:rsidRDefault="00962E1D" w:rsidP="00452052">
      <w:pPr>
        <w:numPr>
          <w:ilvl w:val="0"/>
          <w:numId w:val="1"/>
        </w:numPr>
        <w:spacing w:before="0" w:beforeAutospacing="0" w:after="0" w:afterAutospacing="0"/>
        <w:ind w:left="78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опасность быть уколотым или проткнутым в результате воздействия движущихся колющих частей;</w:t>
      </w:r>
    </w:p>
    <w:p w:rsidR="008154FE" w:rsidRPr="00452052" w:rsidRDefault="00962E1D" w:rsidP="00452052">
      <w:pPr>
        <w:numPr>
          <w:ilvl w:val="0"/>
          <w:numId w:val="1"/>
        </w:numPr>
        <w:spacing w:before="0" w:beforeAutospacing="0" w:after="0" w:afterAutospacing="0"/>
        <w:ind w:left="78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 xml:space="preserve">опасность </w:t>
      </w:r>
      <w:proofErr w:type="spellStart"/>
      <w:r w:rsidRPr="00452052">
        <w:rPr>
          <w:rFonts w:cstheme="minorHAnsi"/>
          <w:color w:val="000000"/>
          <w:sz w:val="28"/>
          <w:szCs w:val="28"/>
          <w:lang w:val="ru-RU"/>
        </w:rPr>
        <w:t>натыкания</w:t>
      </w:r>
      <w:proofErr w:type="spellEnd"/>
      <w:r w:rsidRPr="00452052">
        <w:rPr>
          <w:rFonts w:cstheme="minorHAnsi"/>
          <w:color w:val="000000"/>
          <w:sz w:val="28"/>
          <w:szCs w:val="28"/>
          <w:lang w:val="ru-RU"/>
        </w:rPr>
        <w:t xml:space="preserve"> на неподвижную колющую поверхность (острие).</w:t>
      </w:r>
    </w:p>
    <w:p w:rsidR="008154FE" w:rsidRPr="00452052" w:rsidRDefault="009E4A7A" w:rsidP="005E2B2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3.14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 xml:space="preserve">. При выполнении работ с ручным инструментом работник </w:t>
      </w:r>
      <w:r w:rsidR="005E2B25" w:rsidRPr="005E2B25">
        <w:rPr>
          <w:rFonts w:cstheme="minorHAnsi"/>
          <w:color w:val="000000"/>
          <w:sz w:val="28"/>
          <w:szCs w:val="28"/>
          <w:lang w:val="ru-RU"/>
        </w:rPr>
        <w:t xml:space="preserve">обеспечивается спецодеждой, </w:t>
      </w:r>
      <w:proofErr w:type="spellStart"/>
      <w:r w:rsidR="005E2B25" w:rsidRPr="005E2B25">
        <w:rPr>
          <w:rFonts w:cstheme="minorHAnsi"/>
          <w:color w:val="000000"/>
          <w:sz w:val="28"/>
          <w:szCs w:val="28"/>
          <w:lang w:val="ru-RU"/>
        </w:rPr>
        <w:t>спецобувью</w:t>
      </w:r>
      <w:proofErr w:type="spellEnd"/>
      <w:r w:rsidR="005E2B25" w:rsidRPr="005E2B25">
        <w:rPr>
          <w:rFonts w:cstheme="minorHAnsi"/>
          <w:color w:val="000000"/>
          <w:sz w:val="28"/>
          <w:szCs w:val="28"/>
          <w:lang w:val="ru-RU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.</w:t>
      </w:r>
    </w:p>
    <w:p w:rsidR="008154FE" w:rsidRPr="00452052" w:rsidRDefault="009E4A7A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3.15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. Личную одежду и спецодежду необходимо хранить отдельно в шкафчиках и гардеробной. Уносить спецодежду за пределы предприятия запрещается.</w:t>
      </w:r>
    </w:p>
    <w:p w:rsidR="008154FE" w:rsidRPr="00452052" w:rsidRDefault="009E4A7A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3.16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.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непосредственному руководителю, любым доступным для этого способом и обратиться в здравпункт (при наличии).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lastRenderedPageBreak/>
        <w:t>Работник должен немедленно извещать своего непосредственного или вышестоящего руководителя о любой известной ему ситуации, угрожающей жизни и здоровью людей, о нарушении работниками и другими лицами, участвующими в производственной деятельности работодателя, требований охраны труда, о каждом известном ему несчастном случае</w:t>
      </w:r>
      <w:r w:rsidR="009E4A7A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452052">
        <w:rPr>
          <w:rFonts w:cstheme="minorHAnsi"/>
          <w:color w:val="000000"/>
          <w:sz w:val="28"/>
          <w:szCs w:val="28"/>
          <w:lang w:val="ru-RU"/>
        </w:rPr>
        <w:t>или об ухудшении состояния своего здоровья, в том числе о проявлении признаков профессионального заболевания, острого отравления.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траншея, открытый колодец, 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8154FE" w:rsidRPr="00452052" w:rsidRDefault="009E4A7A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3.17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. 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3.1</w:t>
      </w:r>
      <w:r w:rsidR="009E4A7A">
        <w:rPr>
          <w:rFonts w:cstheme="minorHAnsi"/>
          <w:color w:val="000000"/>
          <w:sz w:val="28"/>
          <w:szCs w:val="28"/>
          <w:lang w:val="ru-RU"/>
        </w:rPr>
        <w:t>8</w:t>
      </w:r>
      <w:r w:rsidRPr="00452052">
        <w:rPr>
          <w:rFonts w:cstheme="minorHAnsi"/>
          <w:color w:val="000000"/>
          <w:sz w:val="28"/>
          <w:szCs w:val="28"/>
          <w:lang w:val="ru-RU"/>
        </w:rPr>
        <w:t>. Перед приемом пищи обязательно мыть руки теплой водой с мылом.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3.</w:t>
      </w:r>
      <w:r w:rsidR="009E4A7A">
        <w:rPr>
          <w:rFonts w:cstheme="minorHAnsi"/>
          <w:color w:val="000000"/>
          <w:sz w:val="28"/>
          <w:szCs w:val="28"/>
          <w:lang w:val="ru-RU"/>
        </w:rPr>
        <w:t>20</w:t>
      </w:r>
      <w:r w:rsidRPr="00452052">
        <w:rPr>
          <w:rFonts w:cstheme="minorHAnsi"/>
          <w:color w:val="000000"/>
          <w:sz w:val="28"/>
          <w:szCs w:val="28"/>
          <w:lang w:val="ru-RU"/>
        </w:rPr>
        <w:t>. Для питья употреблять воду из диспенсеров, чайников.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3.</w:t>
      </w:r>
      <w:r w:rsidR="009E4A7A">
        <w:rPr>
          <w:rFonts w:cstheme="minorHAnsi"/>
          <w:color w:val="000000"/>
          <w:sz w:val="28"/>
          <w:szCs w:val="28"/>
          <w:lang w:val="ru-RU"/>
        </w:rPr>
        <w:t>21</w:t>
      </w:r>
      <w:r w:rsidRPr="00452052">
        <w:rPr>
          <w:rFonts w:cstheme="minorHAnsi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3.</w:t>
      </w:r>
      <w:r w:rsidR="009E4A7A">
        <w:rPr>
          <w:rFonts w:cstheme="minorHAnsi"/>
          <w:color w:val="000000"/>
          <w:sz w:val="28"/>
          <w:szCs w:val="28"/>
          <w:lang w:val="ru-RU"/>
        </w:rPr>
        <w:t>22</w:t>
      </w:r>
      <w:r w:rsidRPr="00452052">
        <w:rPr>
          <w:rFonts w:cstheme="minorHAnsi"/>
          <w:color w:val="000000"/>
          <w:sz w:val="28"/>
          <w:szCs w:val="28"/>
          <w:lang w:val="ru-RU"/>
        </w:rPr>
        <w:t>. Работник должен помнить о том, что при работе на токарном станке опасная зона может быть четко ограниченной (например, зона вращения заготовки, зона между сходящимися зубьями шестерен, зона вокруг токоведущих частей станка); в других случаях положение опасной зоны в пространстве и ее размеры могут изменяться (например, зона действия стружки).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3.</w:t>
      </w:r>
      <w:r w:rsidR="009E4A7A">
        <w:rPr>
          <w:rFonts w:cstheme="minorHAnsi"/>
          <w:color w:val="000000"/>
          <w:sz w:val="28"/>
          <w:szCs w:val="28"/>
          <w:lang w:val="ru-RU"/>
        </w:rPr>
        <w:t>23</w:t>
      </w:r>
      <w:r w:rsidRPr="00452052">
        <w:rPr>
          <w:rFonts w:cstheme="minorHAnsi"/>
          <w:color w:val="000000"/>
          <w:sz w:val="28"/>
          <w:szCs w:val="28"/>
          <w:lang w:val="ru-RU"/>
        </w:rPr>
        <w:t xml:space="preserve">. Работник должен знать о том, что при работе на токарном станке наиболее частыми являются ранения различных частей тела работника ленточной стружкой, а также </w:t>
      </w:r>
      <w:proofErr w:type="spellStart"/>
      <w:r w:rsidRPr="00452052">
        <w:rPr>
          <w:rFonts w:cstheme="minorHAnsi"/>
          <w:color w:val="000000"/>
          <w:sz w:val="28"/>
          <w:szCs w:val="28"/>
          <w:lang w:val="ru-RU"/>
        </w:rPr>
        <w:t>травмирование</w:t>
      </w:r>
      <w:proofErr w:type="spellEnd"/>
      <w:r w:rsidRPr="00452052">
        <w:rPr>
          <w:rFonts w:cstheme="minorHAnsi"/>
          <w:color w:val="000000"/>
          <w:sz w:val="28"/>
          <w:szCs w:val="28"/>
          <w:lang w:val="ru-RU"/>
        </w:rPr>
        <w:t xml:space="preserve"> глаз отлетающей стружкой, осколками режущего инструмента и частицами абразива.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3.</w:t>
      </w:r>
      <w:r w:rsidR="009E4A7A">
        <w:rPr>
          <w:rFonts w:cstheme="minorHAnsi"/>
          <w:color w:val="000000"/>
          <w:sz w:val="28"/>
          <w:szCs w:val="28"/>
          <w:lang w:val="ru-RU"/>
        </w:rPr>
        <w:t>24</w:t>
      </w:r>
      <w:r w:rsidRPr="00452052">
        <w:rPr>
          <w:rFonts w:cstheme="minorHAnsi"/>
          <w:color w:val="000000"/>
          <w:sz w:val="28"/>
          <w:szCs w:val="28"/>
          <w:lang w:val="ru-RU"/>
        </w:rPr>
        <w:t>. Для защиты глаз работнику следует использовать прозрачные экраны или предохранительные очки.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3.</w:t>
      </w:r>
      <w:r w:rsidR="009E4A7A">
        <w:rPr>
          <w:rFonts w:cstheme="minorHAnsi"/>
          <w:color w:val="000000"/>
          <w:sz w:val="28"/>
          <w:szCs w:val="28"/>
          <w:lang w:val="ru-RU"/>
        </w:rPr>
        <w:t>25</w:t>
      </w:r>
      <w:r w:rsidRPr="00452052">
        <w:rPr>
          <w:rFonts w:cstheme="minorHAnsi"/>
          <w:color w:val="000000"/>
          <w:sz w:val="28"/>
          <w:szCs w:val="28"/>
          <w:lang w:val="ru-RU"/>
        </w:rPr>
        <w:t>. В станках, предназначенных для обработки заготовок диаметром до 630 мм включительно, зона обработки должна ограждаться защитным устройством (экраном); со стороны, противоположной рабочему месту, в этой зоне также должен быть экран.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3.2</w:t>
      </w:r>
      <w:r w:rsidR="009E4A7A">
        <w:rPr>
          <w:rFonts w:cstheme="minorHAnsi"/>
          <w:color w:val="000000"/>
          <w:sz w:val="28"/>
          <w:szCs w:val="28"/>
          <w:lang w:val="ru-RU"/>
        </w:rPr>
        <w:t>6</w:t>
      </w:r>
      <w:r w:rsidRPr="00452052">
        <w:rPr>
          <w:rFonts w:cstheme="minorHAnsi"/>
          <w:color w:val="000000"/>
          <w:sz w:val="28"/>
          <w:szCs w:val="28"/>
          <w:lang w:val="ru-RU"/>
        </w:rPr>
        <w:t>. Зажимной патрон должен иметь ограждение, легко отводимое для установки и снятия заготовки.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3.2</w:t>
      </w:r>
      <w:r w:rsidR="009E4A7A">
        <w:rPr>
          <w:rFonts w:cstheme="minorHAnsi"/>
          <w:color w:val="000000"/>
          <w:sz w:val="28"/>
          <w:szCs w:val="28"/>
          <w:lang w:val="ru-RU"/>
        </w:rPr>
        <w:t>7</w:t>
      </w:r>
      <w:r w:rsidRPr="00452052">
        <w:rPr>
          <w:rFonts w:cstheme="minorHAnsi"/>
          <w:color w:val="000000"/>
          <w:sz w:val="28"/>
          <w:szCs w:val="28"/>
          <w:lang w:val="ru-RU"/>
        </w:rPr>
        <w:t>. В случае выполнения работ с прутковым материалом, пруток должен быть огражден со стороны задней части шпинделя.</w:t>
      </w:r>
    </w:p>
    <w:p w:rsidR="009E4A7A" w:rsidRDefault="009E4A7A" w:rsidP="00452052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8154FE" w:rsidRPr="00452052" w:rsidRDefault="00962E1D" w:rsidP="009E4A7A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8154FE" w:rsidRPr="00452052" w:rsidRDefault="009E4A7A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lastRenderedPageBreak/>
        <w:t>4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 xml:space="preserve">.1. После получения задания у руководителя работники обязаны проверить исправность и наличие инструмента и приспособлений, средств пожаротушения, систем </w:t>
      </w:r>
      <w:proofErr w:type="spellStart"/>
      <w:r w:rsidR="00962E1D" w:rsidRPr="00452052">
        <w:rPr>
          <w:rFonts w:cstheme="minorHAnsi"/>
          <w:color w:val="000000"/>
          <w:sz w:val="28"/>
          <w:szCs w:val="28"/>
          <w:lang w:val="ru-RU"/>
        </w:rPr>
        <w:t>общеобменной</w:t>
      </w:r>
      <w:proofErr w:type="spellEnd"/>
      <w:r w:rsidR="00962E1D" w:rsidRPr="00452052">
        <w:rPr>
          <w:rFonts w:cstheme="minorHAnsi"/>
          <w:color w:val="000000"/>
          <w:sz w:val="28"/>
          <w:szCs w:val="28"/>
          <w:lang w:val="ru-RU"/>
        </w:rPr>
        <w:t xml:space="preserve"> вентиляции, освещение рабочего места.</w:t>
      </w:r>
    </w:p>
    <w:p w:rsidR="008154FE" w:rsidRPr="00452052" w:rsidRDefault="009E4A7A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</w:rPr>
      </w:pPr>
      <w:r>
        <w:rPr>
          <w:rFonts w:cstheme="minorHAnsi"/>
          <w:color w:val="000000"/>
          <w:sz w:val="28"/>
          <w:szCs w:val="28"/>
        </w:rPr>
        <w:t>4</w:t>
      </w:r>
      <w:r w:rsidR="00962E1D" w:rsidRPr="00452052">
        <w:rPr>
          <w:rFonts w:cstheme="minorHAnsi"/>
          <w:color w:val="000000"/>
          <w:sz w:val="28"/>
          <w:szCs w:val="28"/>
        </w:rPr>
        <w:t xml:space="preserve">.2. </w:t>
      </w:r>
      <w:proofErr w:type="spellStart"/>
      <w:r w:rsidR="00962E1D" w:rsidRPr="00452052">
        <w:rPr>
          <w:rFonts w:cstheme="minorHAnsi"/>
          <w:color w:val="000000"/>
          <w:sz w:val="28"/>
          <w:szCs w:val="28"/>
        </w:rPr>
        <w:t>Перед</w:t>
      </w:r>
      <w:proofErr w:type="spellEnd"/>
      <w:r w:rsidR="00962E1D" w:rsidRPr="00452052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="00962E1D" w:rsidRPr="00452052">
        <w:rPr>
          <w:rFonts w:cstheme="minorHAnsi"/>
          <w:color w:val="000000"/>
          <w:sz w:val="28"/>
          <w:szCs w:val="28"/>
        </w:rPr>
        <w:t>началом</w:t>
      </w:r>
      <w:proofErr w:type="spellEnd"/>
      <w:r w:rsidR="00962E1D" w:rsidRPr="00452052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="00962E1D" w:rsidRPr="00452052">
        <w:rPr>
          <w:rFonts w:cstheme="minorHAnsi"/>
          <w:color w:val="000000"/>
          <w:sz w:val="28"/>
          <w:szCs w:val="28"/>
        </w:rPr>
        <w:t>работы</w:t>
      </w:r>
      <w:proofErr w:type="spellEnd"/>
      <w:r w:rsidR="00962E1D" w:rsidRPr="00452052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="00962E1D" w:rsidRPr="00452052">
        <w:rPr>
          <w:rFonts w:cstheme="minorHAnsi"/>
          <w:color w:val="000000"/>
          <w:sz w:val="28"/>
          <w:szCs w:val="28"/>
        </w:rPr>
        <w:t>необходимо</w:t>
      </w:r>
      <w:proofErr w:type="spellEnd"/>
      <w:r w:rsidR="00962E1D" w:rsidRPr="00452052">
        <w:rPr>
          <w:rFonts w:cstheme="minorHAnsi"/>
          <w:color w:val="000000"/>
          <w:sz w:val="28"/>
          <w:szCs w:val="28"/>
        </w:rPr>
        <w:t>:</w:t>
      </w:r>
    </w:p>
    <w:p w:rsidR="008154FE" w:rsidRPr="00452052" w:rsidRDefault="00962E1D" w:rsidP="00452052">
      <w:pPr>
        <w:numPr>
          <w:ilvl w:val="0"/>
          <w:numId w:val="2"/>
        </w:numPr>
        <w:spacing w:before="0" w:beforeAutospacing="0" w:after="0" w:afterAutospacing="0"/>
        <w:ind w:left="78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452052">
        <w:rPr>
          <w:rFonts w:cstheme="minorHAnsi"/>
          <w:color w:val="000000"/>
          <w:sz w:val="28"/>
          <w:szCs w:val="28"/>
        </w:rPr>
        <w:t>подготовить</w:t>
      </w:r>
      <w:proofErr w:type="spellEnd"/>
      <w:r w:rsidRPr="00452052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452052">
        <w:rPr>
          <w:rFonts w:cstheme="minorHAnsi"/>
          <w:color w:val="000000"/>
          <w:sz w:val="28"/>
          <w:szCs w:val="28"/>
        </w:rPr>
        <w:t>рабочее</w:t>
      </w:r>
      <w:proofErr w:type="spellEnd"/>
      <w:r w:rsidRPr="00452052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452052">
        <w:rPr>
          <w:rFonts w:cstheme="minorHAnsi"/>
          <w:color w:val="000000"/>
          <w:sz w:val="28"/>
          <w:szCs w:val="28"/>
        </w:rPr>
        <w:t>место</w:t>
      </w:r>
      <w:proofErr w:type="spellEnd"/>
      <w:r w:rsidRPr="00452052">
        <w:rPr>
          <w:rFonts w:cstheme="minorHAnsi"/>
          <w:color w:val="000000"/>
          <w:sz w:val="28"/>
          <w:szCs w:val="28"/>
        </w:rPr>
        <w:t>;</w:t>
      </w:r>
    </w:p>
    <w:p w:rsidR="008154FE" w:rsidRPr="00452052" w:rsidRDefault="00962E1D" w:rsidP="00452052">
      <w:pPr>
        <w:numPr>
          <w:ilvl w:val="0"/>
          <w:numId w:val="2"/>
        </w:numPr>
        <w:spacing w:before="0" w:beforeAutospacing="0" w:after="0" w:afterAutospacing="0"/>
        <w:ind w:left="78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отрегулировать освещение в месте производства работ;</w:t>
      </w:r>
    </w:p>
    <w:p w:rsidR="008154FE" w:rsidRPr="00452052" w:rsidRDefault="00962E1D" w:rsidP="00452052">
      <w:pPr>
        <w:numPr>
          <w:ilvl w:val="0"/>
          <w:numId w:val="2"/>
        </w:numPr>
        <w:spacing w:before="0" w:beforeAutospacing="0" w:after="0" w:afterAutospacing="0"/>
        <w:ind w:left="78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проверить правильность подключения оборудования к электросети;</w:t>
      </w:r>
    </w:p>
    <w:p w:rsidR="008154FE" w:rsidRPr="00452052" w:rsidRDefault="00962E1D" w:rsidP="00452052">
      <w:pPr>
        <w:numPr>
          <w:ilvl w:val="0"/>
          <w:numId w:val="2"/>
        </w:numPr>
        <w:spacing w:before="0" w:beforeAutospacing="0" w:after="0" w:afterAutospacing="0"/>
        <w:ind w:left="78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проверить исправность проводов питания и отсутствие оголенных участков проводов;</w:t>
      </w:r>
    </w:p>
    <w:p w:rsidR="008154FE" w:rsidRPr="00452052" w:rsidRDefault="00962E1D" w:rsidP="00452052">
      <w:pPr>
        <w:numPr>
          <w:ilvl w:val="0"/>
          <w:numId w:val="2"/>
        </w:numPr>
        <w:spacing w:before="0" w:beforeAutospacing="0" w:after="0" w:afterAutospacing="0"/>
        <w:ind w:left="78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определить свое психофизиологическое состояние, при недомогании следует известить об этом своего руководителя и обратиться за медицинской помощью в здравпункт;</w:t>
      </w:r>
    </w:p>
    <w:p w:rsidR="008154FE" w:rsidRPr="00452052" w:rsidRDefault="00962E1D" w:rsidP="00452052">
      <w:pPr>
        <w:numPr>
          <w:ilvl w:val="0"/>
          <w:numId w:val="2"/>
        </w:numPr>
        <w:spacing w:before="0" w:beforeAutospacing="0" w:after="0" w:afterAutospacing="0"/>
        <w:ind w:left="78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получить на сменно-встречном собрании от своего руководителя задание на смену с указанием мер безопасности для выполнения задания;</w:t>
      </w:r>
    </w:p>
    <w:p w:rsidR="008154FE" w:rsidRPr="00452052" w:rsidRDefault="00962E1D" w:rsidP="00452052">
      <w:pPr>
        <w:numPr>
          <w:ilvl w:val="0"/>
          <w:numId w:val="2"/>
        </w:numPr>
        <w:spacing w:before="0" w:beforeAutospacing="0" w:after="0" w:afterAutospacing="0"/>
        <w:ind w:left="78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оценить свою теоретическую и практическую подготовку применительно к намечаемой работе;</w:t>
      </w:r>
    </w:p>
    <w:p w:rsidR="008154FE" w:rsidRPr="00452052" w:rsidRDefault="00962E1D" w:rsidP="00452052">
      <w:pPr>
        <w:numPr>
          <w:ilvl w:val="0"/>
          <w:numId w:val="2"/>
        </w:numPr>
        <w:spacing w:before="0" w:beforeAutospacing="0" w:after="0" w:afterAutospacing="0"/>
        <w:ind w:left="78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определить источники опасности, которые могут воздействовать при выполнении порученного задания, и риски;</w:t>
      </w:r>
    </w:p>
    <w:p w:rsidR="008154FE" w:rsidRPr="00452052" w:rsidRDefault="00962E1D" w:rsidP="00452052">
      <w:pPr>
        <w:numPr>
          <w:ilvl w:val="0"/>
          <w:numId w:val="2"/>
        </w:numPr>
        <w:spacing w:before="0" w:beforeAutospacing="0" w:after="0" w:afterAutospacing="0"/>
        <w:ind w:left="78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оценить свои знания инструкций по предстоящей работе и практические навыки применения безопасных способов и приемов выполнения задания. В случае незнания способов безопасного выполнения работы, а также в случае отсутствия необходимых для безопасного выполнения работ средств индивидуальной защиты, приспособлений или инструмента, обратиться к своему непосредственному руководителю;</w:t>
      </w:r>
    </w:p>
    <w:p w:rsidR="008154FE" w:rsidRPr="00452052" w:rsidRDefault="00962E1D" w:rsidP="00452052">
      <w:pPr>
        <w:numPr>
          <w:ilvl w:val="0"/>
          <w:numId w:val="2"/>
        </w:numPr>
        <w:spacing w:before="0" w:beforeAutospacing="0" w:after="0" w:afterAutospacing="0"/>
        <w:ind w:left="78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определить возможные способы защиты себя и окружающих от имеющихся опасностей;</w:t>
      </w:r>
    </w:p>
    <w:p w:rsidR="008154FE" w:rsidRPr="00452052" w:rsidRDefault="00962E1D" w:rsidP="00452052">
      <w:pPr>
        <w:numPr>
          <w:ilvl w:val="0"/>
          <w:numId w:val="2"/>
        </w:numPr>
        <w:spacing w:before="0" w:beforeAutospacing="0" w:after="0" w:afterAutospacing="0"/>
        <w:ind w:left="78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проверить исправность и безопасность механизмов, инструмента, приспособлений, которыми предстоит работать.</w:t>
      </w:r>
    </w:p>
    <w:p w:rsidR="008154FE" w:rsidRPr="00452052" w:rsidRDefault="009E4A7A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4.3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. Перед началом работы работник обязан проверить исправность и комплектность исходных материалов (заготовок, полуфабрикатов).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4.</w:t>
      </w:r>
      <w:r w:rsidR="009E4A7A">
        <w:rPr>
          <w:rFonts w:cstheme="minorHAnsi"/>
          <w:color w:val="000000"/>
          <w:sz w:val="28"/>
          <w:szCs w:val="28"/>
          <w:lang w:val="ru-RU"/>
        </w:rPr>
        <w:t>4</w:t>
      </w:r>
      <w:r w:rsidRPr="00452052">
        <w:rPr>
          <w:rFonts w:cstheme="minorHAnsi"/>
          <w:color w:val="000000"/>
          <w:sz w:val="28"/>
          <w:szCs w:val="28"/>
          <w:lang w:val="ru-RU"/>
        </w:rPr>
        <w:t>. Костюм для защиты от общих производственных загрязнений и механических воздействий предназначается для защиты работника от общих производственных загрязнений и механических воздействий.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Перед применением СИЗ должны быть осмотрены с целью обнаружения возможных дефектов и загрязнения.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В процессе работы необходимо застегивать одежду на все застежки.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Загрязненная одежда снижает уровень защиты. Не использовать СИЗ при наличии повреждений и сверх установленного срока носки.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lastRenderedPageBreak/>
        <w:t>В процессе эксплуатации одежда подлежит периодической чистке или стирке. При необходимости выполнять мелкий ремонт.</w:t>
      </w:r>
    </w:p>
    <w:p w:rsidR="008154FE" w:rsidRPr="00452052" w:rsidRDefault="009E4A7A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4.5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. Перчатки с полимерным покрытием применяются при производстве работ в условиях повышенного загрязнения, не связанных с работой в электроустановках, для защиты от загрязнений и мелких механических воздействий.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Перед каждым применением рекомендуем тщательно проверять и осматривать перчатки – не должно быть видимых разрывов, проколов, трещин и прочих дефектов.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Перед применением перчатки следует осмотреть, обратив внимание на отсутствие механических повреждений. Надевать перчатки следует на сухие и чистые руки.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После окончания работ промыть перчатки теплой проточной водой, при необходимости использовать мыльный раствор до полного очищения поверхности перчаток, сушить перчатки при комнатной температуре.</w:t>
      </w:r>
    </w:p>
    <w:p w:rsidR="008154FE" w:rsidRPr="00452052" w:rsidRDefault="009E4A7A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4.6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. Очки защитные предназначены для индивидуальной защиты глаз от повреждений механическими частицами, брызг кислот и щелочей.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Перед началом использования проверить защитное стекло на отсутствие повреждений.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Запрещено использование очков защитных с неисправным креплением, с повреждениями линз, нарушающими защитные свойства (если линзы имеют значительные дефекты – пузыри, царапины, посторонние включения, затемнения, точки, следы зачистки и выбоин, ухудшающие видимость).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Защитное стекло содержать в чистоте. При загрязнении протереть, используя увлажненную чистую ткань.</w:t>
      </w:r>
    </w:p>
    <w:p w:rsidR="008154FE" w:rsidRPr="00452052" w:rsidRDefault="009E4A7A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4.7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. Проверить работу станка на холостом ходу: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– исправность органов управления (механизмов главного движения подачи, пуска, остановку движения);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– исправность системы смазки и охлаждения;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– исправность фиксации рычагов включения и выключения (убедиться в том, что возможность самопроизвольного переключения с холостого хода на рабочий исключена).</w:t>
      </w:r>
    </w:p>
    <w:p w:rsidR="008154FE" w:rsidRPr="00452052" w:rsidRDefault="009E4A7A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4.8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. Отрегулировать местное освещение так, чтобы рабочая зона была достаточно освещена и свет не слепил глаза.</w:t>
      </w:r>
    </w:p>
    <w:p w:rsidR="008154FE" w:rsidRPr="00452052" w:rsidRDefault="006E7186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4.9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. Персоналу, выполняющему работу на токарном станке, запрещается: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– работать при отсутствии на полу под ногами деревянной решетки по длине станка, исключающей попадание обуви между рейками и обеспечивающей свободное прохождение стружки;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– работать на станке с оборванным заземляющим проводом, а также при отсутствии или неисправности блокировочных устройств;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– стоять и проходить под поднятым грузом;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lastRenderedPageBreak/>
        <w:t>– проходить в местах, не предназначенных для прохода людей;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– заходить без разрешения за ограждения технологического оборудования;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– снимать ограждения опасных зон работающего оборудования;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– мыть руки в эмульсии, масле, керосине, СОЖ и вытирать их обтирочными концами, загрязненными стружкой;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 xml:space="preserve">– прикасаться к токоведущим частям электрооборудования, открывать дверцы </w:t>
      </w:r>
      <w:proofErr w:type="spellStart"/>
      <w:r w:rsidRPr="00452052">
        <w:rPr>
          <w:rFonts w:cstheme="minorHAnsi"/>
          <w:color w:val="000000"/>
          <w:sz w:val="28"/>
          <w:szCs w:val="28"/>
          <w:lang w:val="ru-RU"/>
        </w:rPr>
        <w:t>электрошкафов</w:t>
      </w:r>
      <w:proofErr w:type="spellEnd"/>
      <w:r w:rsidRPr="00452052">
        <w:rPr>
          <w:rFonts w:cstheme="minorHAnsi"/>
          <w:color w:val="000000"/>
          <w:sz w:val="28"/>
          <w:szCs w:val="28"/>
          <w:lang w:val="ru-RU"/>
        </w:rPr>
        <w:t>.</w:t>
      </w:r>
    </w:p>
    <w:p w:rsidR="008154FE" w:rsidRPr="00452052" w:rsidRDefault="006E7186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4.10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. Обо всех обнаруженных неисправностях работники извещают непосредственного руководителя. Начало работы в этом случае допускается после устранения неисправностей и только после получения разрешения от непосредственного руководителя.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4.</w:t>
      </w:r>
      <w:r w:rsidR="006E7186">
        <w:rPr>
          <w:rFonts w:cstheme="minorHAnsi"/>
          <w:color w:val="000000"/>
          <w:sz w:val="28"/>
          <w:szCs w:val="28"/>
          <w:lang w:val="ru-RU"/>
        </w:rPr>
        <w:t>11</w:t>
      </w:r>
      <w:r w:rsidRPr="00452052">
        <w:rPr>
          <w:rFonts w:cstheme="minorHAnsi"/>
          <w:color w:val="000000"/>
          <w:sz w:val="28"/>
          <w:szCs w:val="28"/>
          <w:lang w:val="ru-RU"/>
        </w:rPr>
        <w:t>. Работник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6E7186" w:rsidRDefault="006E7186" w:rsidP="00452052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8154FE" w:rsidRPr="00452052" w:rsidRDefault="00962E1D" w:rsidP="006E7186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b/>
          <w:bCs/>
          <w:color w:val="000000"/>
          <w:sz w:val="28"/>
          <w:szCs w:val="28"/>
          <w:lang w:val="ru-RU"/>
        </w:rPr>
        <w:t>5. Требования охраны труда во время работы</w:t>
      </w:r>
    </w:p>
    <w:p w:rsidR="006E7186" w:rsidRDefault="006E7186" w:rsidP="00452052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8154FE" w:rsidRPr="00452052" w:rsidRDefault="006E7186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 xml:space="preserve">.1. </w:t>
      </w:r>
      <w:r>
        <w:rPr>
          <w:rFonts w:cstheme="minorHAnsi"/>
          <w:color w:val="000000"/>
          <w:sz w:val="28"/>
          <w:szCs w:val="28"/>
          <w:lang w:val="ru-RU"/>
        </w:rPr>
        <w:t>Во время работы работник должен п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роверить правильность установки изделия до пуска станка.</w:t>
      </w:r>
    </w:p>
    <w:p w:rsidR="008154FE" w:rsidRPr="00452052" w:rsidRDefault="006E7186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.2. Обрабатываемую деталь необходимо надежно закрепить в патроне или центрах.</w:t>
      </w:r>
    </w:p>
    <w:p w:rsidR="008154FE" w:rsidRPr="00452052" w:rsidRDefault="006E7186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3. Запрещается для ускорения остановки станка тормозить патрон или планшайбу рукой и другими предметами.</w:t>
      </w:r>
    </w:p>
    <w:p w:rsidR="008154FE" w:rsidRPr="00452052" w:rsidRDefault="006E7186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4. При обработке детали в центрах нужно внимательно следить за состоянием центров и своевременно смазывать их, если этого не делать, центры быстро срабатываются и деталь будет выпадать из них.</w:t>
      </w:r>
    </w:p>
    <w:p w:rsidR="008154FE" w:rsidRPr="00452052" w:rsidRDefault="006E7186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 xml:space="preserve">5. Крепежные приспособления (патрон, планшайба и т. п.) должны быть установлены на стане так, чтобы исключить возможность </w:t>
      </w:r>
      <w:proofErr w:type="spellStart"/>
      <w:r w:rsidR="00962E1D" w:rsidRPr="00452052">
        <w:rPr>
          <w:rFonts w:cstheme="minorHAnsi"/>
          <w:color w:val="000000"/>
          <w:sz w:val="28"/>
          <w:szCs w:val="28"/>
          <w:lang w:val="ru-RU"/>
        </w:rPr>
        <w:t>самоотвинчивания</w:t>
      </w:r>
      <w:proofErr w:type="spellEnd"/>
      <w:r w:rsidR="00962E1D" w:rsidRPr="00452052">
        <w:rPr>
          <w:rFonts w:cstheme="minorHAnsi"/>
          <w:color w:val="000000"/>
          <w:sz w:val="28"/>
          <w:szCs w:val="28"/>
          <w:lang w:val="ru-RU"/>
        </w:rPr>
        <w:t xml:space="preserve"> или срыва их со шпинделя при работе и при реверсном вращении шпинделя.</w:t>
      </w:r>
    </w:p>
    <w:p w:rsidR="008154FE" w:rsidRPr="00452052" w:rsidRDefault="006E7186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6. Зажимные устройства (задний центр, патрон и т. п.) токарных станков должны обеспечить надежное закрепление детали.</w:t>
      </w:r>
    </w:p>
    <w:p w:rsidR="008154FE" w:rsidRPr="00452052" w:rsidRDefault="006E7186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 xml:space="preserve">7. Патрон и планшайба не должны иметь на наружных образующих поверхностях выступающих частей или </w:t>
      </w:r>
      <w:proofErr w:type="spellStart"/>
      <w:r w:rsidR="00962E1D" w:rsidRPr="00452052">
        <w:rPr>
          <w:rFonts w:cstheme="minorHAnsi"/>
          <w:color w:val="000000"/>
          <w:sz w:val="28"/>
          <w:szCs w:val="28"/>
          <w:lang w:val="ru-RU"/>
        </w:rPr>
        <w:t>незаделанных</w:t>
      </w:r>
      <w:proofErr w:type="spellEnd"/>
      <w:r w:rsidR="00962E1D" w:rsidRPr="00452052">
        <w:rPr>
          <w:rFonts w:cstheme="minorHAnsi"/>
          <w:color w:val="000000"/>
          <w:sz w:val="28"/>
          <w:szCs w:val="28"/>
          <w:lang w:val="ru-RU"/>
        </w:rPr>
        <w:t xml:space="preserve"> открытых углублений. В исключительных случаях патрон и планшайба с выступающими частями должны быть ограждены.</w:t>
      </w:r>
    </w:p>
    <w:p w:rsidR="008154FE" w:rsidRPr="00452052" w:rsidRDefault="006E7186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.8. Для обточки изделий большой длины должны применяться люнеты.</w:t>
      </w:r>
    </w:p>
    <w:p w:rsidR="008154FE" w:rsidRPr="00452052" w:rsidRDefault="006E7186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lastRenderedPageBreak/>
        <w:t>5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 xml:space="preserve">.9. При обработке металлов, дающих </w:t>
      </w:r>
      <w:proofErr w:type="spellStart"/>
      <w:r w:rsidR="00962E1D" w:rsidRPr="00452052">
        <w:rPr>
          <w:rFonts w:cstheme="minorHAnsi"/>
          <w:color w:val="000000"/>
          <w:sz w:val="28"/>
          <w:szCs w:val="28"/>
          <w:lang w:val="ru-RU"/>
        </w:rPr>
        <w:t>свивную</w:t>
      </w:r>
      <w:proofErr w:type="spellEnd"/>
      <w:r w:rsidR="00962E1D" w:rsidRPr="00452052">
        <w:rPr>
          <w:rFonts w:cstheme="minorHAnsi"/>
          <w:color w:val="000000"/>
          <w:sz w:val="28"/>
          <w:szCs w:val="28"/>
          <w:lang w:val="ru-RU"/>
        </w:rPr>
        <w:t xml:space="preserve"> стружку, должны применяться инструменты и приспособления для дробления стружки (</w:t>
      </w:r>
      <w:proofErr w:type="spellStart"/>
      <w:r w:rsidR="00962E1D" w:rsidRPr="00452052">
        <w:rPr>
          <w:rFonts w:cstheme="minorHAnsi"/>
          <w:color w:val="000000"/>
          <w:sz w:val="28"/>
          <w:szCs w:val="28"/>
          <w:lang w:val="ru-RU"/>
        </w:rPr>
        <w:t>стружколомы</w:t>
      </w:r>
      <w:proofErr w:type="spellEnd"/>
      <w:r w:rsidR="00962E1D" w:rsidRPr="00452052">
        <w:rPr>
          <w:rFonts w:cstheme="minorHAnsi"/>
          <w:color w:val="000000"/>
          <w:sz w:val="28"/>
          <w:szCs w:val="28"/>
          <w:lang w:val="ru-RU"/>
        </w:rPr>
        <w:t xml:space="preserve">), в процессе резания, а для металлов, дающих при обработке стружку скалывания, должны применяться </w:t>
      </w:r>
      <w:proofErr w:type="spellStart"/>
      <w:r w:rsidR="00962E1D" w:rsidRPr="00452052">
        <w:rPr>
          <w:rFonts w:cstheme="minorHAnsi"/>
          <w:color w:val="000000"/>
          <w:sz w:val="28"/>
          <w:szCs w:val="28"/>
          <w:lang w:val="ru-RU"/>
        </w:rPr>
        <w:t>стружкоотводчики</w:t>
      </w:r>
      <w:proofErr w:type="spellEnd"/>
      <w:r w:rsidR="00962E1D" w:rsidRPr="00452052">
        <w:rPr>
          <w:rFonts w:cstheme="minorHAnsi"/>
          <w:color w:val="000000"/>
          <w:sz w:val="28"/>
          <w:szCs w:val="28"/>
          <w:lang w:val="ru-RU"/>
        </w:rPr>
        <w:t>.</w:t>
      </w:r>
    </w:p>
    <w:p w:rsidR="008154FE" w:rsidRPr="00452052" w:rsidRDefault="006E7186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10. При полировке и опиловке изделий на станках должны применяться способы и приспособления, обеспечивающие безопасное выполнение этих операций.</w:t>
      </w:r>
    </w:p>
    <w:p w:rsidR="008154FE" w:rsidRPr="00452052" w:rsidRDefault="006E7186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11. Зачищать обрабатываемые детали на станках наждачным полотном необходимо только с помощью соответствующих приспособлений.</w:t>
      </w:r>
    </w:p>
    <w:p w:rsidR="008154FE" w:rsidRPr="00452052" w:rsidRDefault="006E7186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12. Устанавливать и снимать патрон или планшайбу разрешается только после полной остановки станка.</w:t>
      </w:r>
    </w:p>
    <w:p w:rsidR="008154FE" w:rsidRPr="00452052" w:rsidRDefault="006E7186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13. Для установки резца разрешается пользоваться только специальными подкладками, по площади равными всей опорной части резца.</w:t>
      </w:r>
    </w:p>
    <w:p w:rsidR="008154FE" w:rsidRPr="00452052" w:rsidRDefault="006E7186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.14. У хомута для закрепления обрабатываемого изделия в центрах должен быть потайной прижимной болт, который не может зацепить рукав работника или поранить его руку.</w:t>
      </w:r>
    </w:p>
    <w:p w:rsidR="008154FE" w:rsidRPr="00452052" w:rsidRDefault="006E7186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15. Необходимо периодически проверять надежность крепления задней бабки и не допускать ее смещения или вибрации. Если изделие вращается в сторону свинчивания патрона, нужно внимательно наблюдать за положением патрона и своевременно его закреплять.</w:t>
      </w:r>
    </w:p>
    <w:p w:rsidR="008154FE" w:rsidRPr="00452052" w:rsidRDefault="006E7186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16. При закреплении изделия в патроне установочный винт должен находиться в вертикальном положении, а не наклонном, при котором патрон может повернуться и ключом прижать конечности работника к станине станка.</w:t>
      </w:r>
    </w:p>
    <w:p w:rsidR="008154FE" w:rsidRPr="00452052" w:rsidRDefault="006E7186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17. При ручной обработке деталей напильником на токарном станке имеющиеся на поверхности детали вырезы или прорезы должны быть заделаны вставками.</w:t>
      </w:r>
    </w:p>
    <w:p w:rsidR="008154FE" w:rsidRPr="00452052" w:rsidRDefault="006E7186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18. При зачистке деталей наждачной шкуркой нужно пользоваться специальными прижимными колодками, а при зачистке внутренних поверхностей – круглой оправкой.</w:t>
      </w:r>
    </w:p>
    <w:p w:rsidR="008154FE" w:rsidRPr="00452052" w:rsidRDefault="006E7186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19. При обработке пруткового металла конец прутка, выступающий из шпинделя, необходимо оградить.</w:t>
      </w:r>
    </w:p>
    <w:p w:rsidR="008154FE" w:rsidRPr="00452052" w:rsidRDefault="006E7186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20. Нельзя включать самоход до соприкосновения резца с деталью. Во избежание поломки резца подводить его к обрабатываемой детали следует медленно и осторожно.</w:t>
      </w:r>
    </w:p>
    <w:p w:rsidR="008154FE" w:rsidRPr="00452052" w:rsidRDefault="006E7186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21. Перед тем как приступить к ручной обработке детали (шабровке, зачистке и шлифовке) на токарном станке, следует отвести суппорт в сторону на безопасное расстояние.</w:t>
      </w:r>
    </w:p>
    <w:p w:rsidR="008154FE" w:rsidRPr="00452052" w:rsidRDefault="006E7186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22. Перед тем как остановить станок, резец необходимо отвести от изделия.</w:t>
      </w:r>
    </w:p>
    <w:p w:rsidR="008154FE" w:rsidRPr="00452052" w:rsidRDefault="006E7186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lastRenderedPageBreak/>
        <w:t>5.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23. Чистка, смазка, обтирка станка, смена комплектующих деталей или режущего инструмента, уборка стружки из-под станка должны производиться только после полной остановки станка, отходить от станка разрешается также после его полной остановки.</w:t>
      </w:r>
    </w:p>
    <w:p w:rsidR="008154FE" w:rsidRPr="00452052" w:rsidRDefault="006E7186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.24. При пропадании электрического напряжения удалить обрабатываемую деталь и выключить станок.</w:t>
      </w:r>
    </w:p>
    <w:p w:rsidR="008154FE" w:rsidRPr="00452052" w:rsidRDefault="006E7186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25. При уходе с рабочего места (пусть даже и кратковременного) персонал, выполняющий работы на токарном станке, обязан отключить станок от источника питания.</w:t>
      </w:r>
    </w:p>
    <w:p w:rsidR="008154FE" w:rsidRPr="00452052" w:rsidRDefault="006E7186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.26. Во время работы персоналу, выполняющему работу на токарном станке, запрещается: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– работать на станке в рукавицах или перчатках, а также с забинтованными пальцами без резиновых напальчников;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– удалять стружку непосредственно руками и инструментом;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– обдувать сжатым воздухом из шланга обрабатываемую деталь;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 xml:space="preserve">– пользоваться местным освещением напряжением выше 42 </w:t>
      </w:r>
      <w:proofErr w:type="gramStart"/>
      <w:r w:rsidRPr="00452052">
        <w:rPr>
          <w:rFonts w:cstheme="minorHAnsi"/>
          <w:color w:val="000000"/>
          <w:sz w:val="28"/>
          <w:szCs w:val="28"/>
          <w:lang w:val="ru-RU"/>
        </w:rPr>
        <w:t>В</w:t>
      </w:r>
      <w:proofErr w:type="gramEnd"/>
      <w:r w:rsidRPr="00452052">
        <w:rPr>
          <w:rFonts w:cstheme="minorHAnsi"/>
          <w:color w:val="000000"/>
          <w:sz w:val="28"/>
          <w:szCs w:val="28"/>
          <w:lang w:val="ru-RU"/>
        </w:rPr>
        <w:t>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– брать и подавать через работающий станок какие-либо предметы, подтягивать гайки, болты и другие соединительные детали станка;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– тормозить вращение шпинделя нажимом руки на вращающиеся части станка или детали;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– на ходу станка производить замеры, проверять рукой чистоту поверхности обрабатываемой детали, производить шлифовку шкуркой или абразивом;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– находиться между деталью и станком при установке детали грузоподъемным краном;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– во время работы станка открывать и снимать ограждения и предохранительные устройства;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– работать со сработанными или забитыми центрами;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– затачивать короткие резцы без соответствующей оправки;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– пользоваться зажимными патронами, если изношены рабочие плоскости кулачков;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– при отрезании тяжелых частей детали или заготовок придерживать отрезаемый конец руками;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– применять центр с изношенными или забитыми конусами. Размеры токарных центров должны соответствовать центровым отверстиям обрабатываемых деталей;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– оставлять ключи, приспособления и другие инструменты на работающем станке.</w:t>
      </w:r>
    </w:p>
    <w:p w:rsidR="008154FE" w:rsidRPr="00452052" w:rsidRDefault="006E7186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27. Зона обработки заготовок на токарных станках должна иметь защитный экран или защитный кожух, сблокированный с пуском станка.</w:t>
      </w:r>
    </w:p>
    <w:p w:rsidR="008154FE" w:rsidRPr="00452052" w:rsidRDefault="006E7186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28. Во время работы на токарном станке запрещается: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1) работать со сработанными или забитыми центрами;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lastRenderedPageBreak/>
        <w:t>2) пользоваться зажимными патронами, если изношены рабочие плоскости кулачков;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3) при отрезании тяжелых частей детали или заготовок придерживать отрезаемый конец руками.</w:t>
      </w:r>
    </w:p>
    <w:p w:rsidR="008154FE" w:rsidRPr="00452052" w:rsidRDefault="006E7186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29. При точении деталей длиной 12 диаметров и более (валы, оси), а также при скоростном или силовом точении более 8 диаметров необходимо применять дополнительные опоры (люнеты).</w:t>
      </w:r>
    </w:p>
    <w:p w:rsidR="008154FE" w:rsidRPr="00452052" w:rsidRDefault="006E7186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 xml:space="preserve">30. Установка на станок тяжелых патронов и </w:t>
      </w:r>
      <w:proofErr w:type="gramStart"/>
      <w:r w:rsidR="00962E1D" w:rsidRPr="00452052">
        <w:rPr>
          <w:rFonts w:cstheme="minorHAnsi"/>
          <w:color w:val="000000"/>
          <w:sz w:val="28"/>
          <w:szCs w:val="28"/>
          <w:lang w:val="ru-RU"/>
        </w:rPr>
        <w:t>планшайбы</w:t>
      </w:r>
      <w:proofErr w:type="gramEnd"/>
      <w:r w:rsidR="00962E1D" w:rsidRPr="00452052">
        <w:rPr>
          <w:rFonts w:cstheme="minorHAnsi"/>
          <w:color w:val="000000"/>
          <w:sz w:val="28"/>
          <w:szCs w:val="28"/>
          <w:lang w:val="ru-RU"/>
        </w:rPr>
        <w:t xml:space="preserve"> и их съем со станка должны производиться при помощи подъемного устройства и захватного приспособления.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Приямки токарно-лобовых станков при установке детали на планшайбу должны перекрываться щитами (настилами).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5.</w:t>
      </w:r>
      <w:r w:rsidR="006E7186">
        <w:rPr>
          <w:rFonts w:cstheme="minorHAnsi"/>
          <w:color w:val="000000"/>
          <w:sz w:val="28"/>
          <w:szCs w:val="28"/>
          <w:lang w:val="ru-RU"/>
        </w:rPr>
        <w:t>3</w:t>
      </w:r>
      <w:r w:rsidRPr="00452052">
        <w:rPr>
          <w:rFonts w:cstheme="minorHAnsi"/>
          <w:color w:val="000000"/>
          <w:sz w:val="28"/>
          <w:szCs w:val="28"/>
          <w:lang w:val="ru-RU"/>
        </w:rPr>
        <w:t>1. Работник должен применять исправные оборудование и инструмент, сырье и заготовки, использовать их только для тех работ, для которых они предназначены. При производстве работ по выполнению технологических (рабочих) операций быть внимательным, проявлять осторожность.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5.3</w:t>
      </w:r>
      <w:r w:rsidR="006E7186">
        <w:rPr>
          <w:rFonts w:cstheme="minorHAnsi"/>
          <w:color w:val="000000"/>
          <w:sz w:val="28"/>
          <w:szCs w:val="28"/>
          <w:lang w:val="ru-RU"/>
        </w:rPr>
        <w:t>2</w:t>
      </w:r>
      <w:r w:rsidRPr="00452052">
        <w:rPr>
          <w:rFonts w:cstheme="minorHAnsi"/>
          <w:color w:val="000000"/>
          <w:sz w:val="28"/>
          <w:szCs w:val="28"/>
          <w:lang w:val="ru-RU"/>
        </w:rPr>
        <w:t>. Работник должен поддерживать чистоту и порядок на рабочем месте.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5.3</w:t>
      </w:r>
      <w:r w:rsidR="006E7186">
        <w:rPr>
          <w:rFonts w:cstheme="minorHAnsi"/>
          <w:color w:val="000000"/>
          <w:sz w:val="28"/>
          <w:szCs w:val="28"/>
          <w:lang w:val="ru-RU"/>
        </w:rPr>
        <w:t>3</w:t>
      </w:r>
      <w:r w:rsidRPr="00452052">
        <w:rPr>
          <w:rFonts w:cstheme="minorHAnsi"/>
          <w:color w:val="000000"/>
          <w:sz w:val="28"/>
          <w:szCs w:val="28"/>
          <w:lang w:val="ru-RU"/>
        </w:rPr>
        <w:t xml:space="preserve">. Отходы следует удалять после полной остановки станка с помощью уборочных средств, исключающих </w:t>
      </w:r>
      <w:proofErr w:type="spellStart"/>
      <w:r w:rsidRPr="00452052">
        <w:rPr>
          <w:rFonts w:cstheme="minorHAnsi"/>
          <w:color w:val="000000"/>
          <w:sz w:val="28"/>
          <w:szCs w:val="28"/>
          <w:lang w:val="ru-RU"/>
        </w:rPr>
        <w:t>травмирование</w:t>
      </w:r>
      <w:proofErr w:type="spellEnd"/>
      <w:r w:rsidRPr="00452052">
        <w:rPr>
          <w:rFonts w:cstheme="minorHAnsi"/>
          <w:color w:val="000000"/>
          <w:sz w:val="28"/>
          <w:szCs w:val="28"/>
          <w:lang w:val="ru-RU"/>
        </w:rPr>
        <w:t xml:space="preserve"> работников.</w:t>
      </w:r>
    </w:p>
    <w:p w:rsidR="008154FE" w:rsidRPr="00452052" w:rsidRDefault="006E7186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5.3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4. Содержать в порядке и чистоте рабочее место, не допускать загромождения деталями, материалами, инструментом, приспособлениями, прочими предметами.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5.</w:t>
      </w:r>
      <w:r w:rsidR="006E7186">
        <w:rPr>
          <w:rFonts w:cstheme="minorHAnsi"/>
          <w:color w:val="000000"/>
          <w:sz w:val="28"/>
          <w:szCs w:val="28"/>
          <w:lang w:val="ru-RU"/>
        </w:rPr>
        <w:t>35</w:t>
      </w:r>
      <w:r w:rsidRPr="00452052">
        <w:rPr>
          <w:rFonts w:cstheme="minorHAnsi"/>
          <w:color w:val="000000"/>
          <w:sz w:val="28"/>
          <w:szCs w:val="28"/>
          <w:lang w:val="ru-RU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5.</w:t>
      </w:r>
      <w:r w:rsidR="006E7186">
        <w:rPr>
          <w:rFonts w:cstheme="minorHAnsi"/>
          <w:color w:val="000000"/>
          <w:sz w:val="28"/>
          <w:szCs w:val="28"/>
          <w:lang w:val="ru-RU"/>
        </w:rPr>
        <w:t>36</w:t>
      </w:r>
      <w:r w:rsidRPr="00452052">
        <w:rPr>
          <w:rFonts w:cstheme="minorHAnsi"/>
          <w:color w:val="000000"/>
          <w:sz w:val="28"/>
          <w:szCs w:val="28"/>
          <w:lang w:val="ru-RU"/>
        </w:rPr>
        <w:t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5.</w:t>
      </w:r>
      <w:r w:rsidR="006E7186">
        <w:rPr>
          <w:rFonts w:cstheme="minorHAnsi"/>
          <w:color w:val="000000"/>
          <w:sz w:val="28"/>
          <w:szCs w:val="28"/>
          <w:lang w:val="ru-RU"/>
        </w:rPr>
        <w:t>37</w:t>
      </w:r>
      <w:r w:rsidRPr="00452052">
        <w:rPr>
          <w:rFonts w:cstheme="minorHAnsi"/>
          <w:color w:val="000000"/>
          <w:sz w:val="28"/>
          <w:szCs w:val="28"/>
          <w:lang w:val="ru-RU"/>
        </w:rPr>
        <w:t xml:space="preserve">. Во время проведения работ работники обязаны пользоваться и правильно применять выданные им средства индивидуальной защиты. Работать только в исправной спецодежде и </w:t>
      </w:r>
      <w:proofErr w:type="spellStart"/>
      <w:r w:rsidRPr="00452052">
        <w:rPr>
          <w:rFonts w:cstheme="minorHAnsi"/>
          <w:color w:val="000000"/>
          <w:sz w:val="28"/>
          <w:szCs w:val="28"/>
          <w:lang w:val="ru-RU"/>
        </w:rPr>
        <w:t>спецобуви</w:t>
      </w:r>
      <w:proofErr w:type="spellEnd"/>
      <w:r w:rsidRPr="00452052">
        <w:rPr>
          <w:rFonts w:cstheme="minorHAnsi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5.</w:t>
      </w:r>
      <w:r w:rsidR="006E7186">
        <w:rPr>
          <w:rFonts w:cstheme="minorHAnsi"/>
          <w:color w:val="000000"/>
          <w:sz w:val="28"/>
          <w:szCs w:val="28"/>
          <w:lang w:val="ru-RU"/>
        </w:rPr>
        <w:t>38</w:t>
      </w:r>
      <w:r w:rsidRPr="00452052">
        <w:rPr>
          <w:rFonts w:cstheme="minorHAnsi"/>
          <w:color w:val="000000"/>
          <w:sz w:val="28"/>
          <w:szCs w:val="28"/>
          <w:lang w:val="ru-RU"/>
        </w:rPr>
        <w:t>. Не курить, не принимать пищу на рабочем месте.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5.</w:t>
      </w:r>
      <w:r w:rsidR="006E7186">
        <w:rPr>
          <w:rFonts w:cstheme="minorHAnsi"/>
          <w:color w:val="000000"/>
          <w:sz w:val="28"/>
          <w:szCs w:val="28"/>
          <w:lang w:val="ru-RU"/>
        </w:rPr>
        <w:t>39</w:t>
      </w:r>
      <w:r w:rsidRPr="00452052">
        <w:rPr>
          <w:rFonts w:cstheme="minorHAnsi"/>
          <w:color w:val="000000"/>
          <w:sz w:val="28"/>
          <w:szCs w:val="28"/>
          <w:lang w:val="ru-RU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6E7186" w:rsidRDefault="006E7186" w:rsidP="00452052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8154FE" w:rsidRPr="00452052" w:rsidRDefault="00962E1D" w:rsidP="006E7186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b/>
          <w:bCs/>
          <w:color w:val="000000"/>
          <w:sz w:val="28"/>
          <w:szCs w:val="28"/>
          <w:lang w:val="ru-RU"/>
        </w:rPr>
        <w:t>6. Требования охраны труда в аварийных ситуациях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lastRenderedPageBreak/>
        <w:t>6.</w:t>
      </w:r>
      <w:r w:rsidR="006E7186">
        <w:rPr>
          <w:rFonts w:cstheme="minorHAnsi"/>
          <w:color w:val="000000"/>
          <w:sz w:val="28"/>
          <w:szCs w:val="28"/>
          <w:lang w:val="ru-RU"/>
        </w:rPr>
        <w:t>1</w:t>
      </w:r>
      <w:r w:rsidRPr="00452052">
        <w:rPr>
          <w:rFonts w:cstheme="minorHAnsi"/>
          <w:color w:val="000000"/>
          <w:sz w:val="28"/>
          <w:szCs w:val="28"/>
          <w:lang w:val="ru-RU"/>
        </w:rPr>
        <w:t>. При выполнении работ работником возможно возникновение следующих аварийных ситуаций:</w:t>
      </w:r>
    </w:p>
    <w:p w:rsidR="008154FE" w:rsidRPr="00452052" w:rsidRDefault="00962E1D" w:rsidP="00452052">
      <w:pPr>
        <w:numPr>
          <w:ilvl w:val="0"/>
          <w:numId w:val="3"/>
        </w:numPr>
        <w:spacing w:before="0" w:beforeAutospacing="0" w:after="0" w:afterAutospacing="0"/>
        <w:ind w:left="78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8154FE" w:rsidRPr="00452052" w:rsidRDefault="00962E1D" w:rsidP="00452052">
      <w:pPr>
        <w:numPr>
          <w:ilvl w:val="0"/>
          <w:numId w:val="3"/>
        </w:numPr>
        <w:spacing w:before="0" w:beforeAutospacing="0" w:after="0" w:afterAutospacing="0"/>
        <w:ind w:left="78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технические проблемы с оборудованием, по причине высокого износа оборудования;</w:t>
      </w:r>
    </w:p>
    <w:p w:rsidR="008154FE" w:rsidRPr="00452052" w:rsidRDefault="00962E1D" w:rsidP="00452052">
      <w:pPr>
        <w:numPr>
          <w:ilvl w:val="0"/>
          <w:numId w:val="3"/>
        </w:numPr>
        <w:spacing w:before="0" w:beforeAutospacing="0" w:after="0" w:afterAutospacing="0"/>
        <w:ind w:left="78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возникновение очагов пожара, по причине нарушения требований пожарной безопасности.</w:t>
      </w:r>
    </w:p>
    <w:p w:rsidR="008154FE" w:rsidRPr="00452052" w:rsidRDefault="006E7186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6.2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. В случае появления задымления или возгорания немедленно прекратить работу, отключить электрооборудование, вызвать пожарную охрану, сообщить непосредственному руководителю и администрации организации, принять меры к эвакуации из помещения. При ликвидации загорания необходимо использовать первичные средства пожаротушения, принять участие в эвакуации людей. При загорании электрооборудования применять только углекислотные огнетушители или порошковые.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В случае получения травмы работник обязан прекратить работу, поставить в известность непосредственного руководителя и вызвать скорую медицинскую помощь или обратиться в медицинское учреждение.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Если на металлических частях оборудования обнаружено напряжение (ощущение тока), оборудование гудит, в случае появления вибраций или повышенного уровня шума, при резком нагревании и плавлении корпуса, искрении электрооборудования, обрыве питающего кабеля необходимо остановить работу оборудования, доложить о случившемся непосредственному руководителю. Без указаний руководителя к работе приступать запрещено.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При поражении электрическим током необходимо освободить пострадавшего от действия тока путем немедленного отключения электроустановки рубильником или выключателем. Если отключить электроустановку достаточно быстро нельзя, необходимо пострадавшего освободить с помощью диэлектрических перчаток или сухого деревянного предмета, при этом необходимо следить и за тем, чтобы самому не оказаться под напряжением. После освобождения пострадавшего от действия тока необходимо оценить его состояние, вызвать скорую медицинскую помощь и до прибытия врача оказывать первую помощь.</w:t>
      </w:r>
    </w:p>
    <w:p w:rsidR="008154FE" w:rsidRPr="00452052" w:rsidRDefault="006E7186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6.3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 xml:space="preserve"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</w:t>
      </w:r>
      <w:r w:rsidRPr="00452052">
        <w:rPr>
          <w:rFonts w:cstheme="minorHAnsi"/>
          <w:color w:val="000000"/>
          <w:sz w:val="28"/>
          <w:szCs w:val="28"/>
          <w:lang w:val="ru-RU"/>
        </w:rPr>
        <w:lastRenderedPageBreak/>
        <w:t>открытых переломах необходимо сначала наложить повязку и только затем - шину.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- наложить жгут.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452052">
        <w:rPr>
          <w:rFonts w:cstheme="minorHAnsi"/>
          <w:color w:val="000000"/>
          <w:sz w:val="28"/>
          <w:szCs w:val="28"/>
          <w:lang w:val="ru-RU"/>
        </w:rPr>
        <w:t>травмировании</w:t>
      </w:r>
      <w:proofErr w:type="spellEnd"/>
      <w:r w:rsidRPr="00452052">
        <w:rPr>
          <w:rFonts w:cstheme="minorHAnsi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6.4.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6E7186" w:rsidRDefault="006E7186" w:rsidP="00452052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8154FE" w:rsidRPr="00452052" w:rsidRDefault="00962E1D" w:rsidP="006E7186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b/>
          <w:bCs/>
          <w:color w:val="000000"/>
          <w:sz w:val="28"/>
          <w:szCs w:val="28"/>
          <w:lang w:val="ru-RU"/>
        </w:rPr>
        <w:t>7. Требования охраны труда по окончании работы</w:t>
      </w:r>
    </w:p>
    <w:p w:rsidR="006E7186" w:rsidRDefault="006E7186" w:rsidP="00452052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8154FE" w:rsidRPr="00452052" w:rsidRDefault="006E7186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1. Передача смены должна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8154FE" w:rsidRPr="00452052" w:rsidRDefault="006E7186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7.2.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 xml:space="preserve"> По окончании работы на токарных станках персонал обязан: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– отключить питание оборудования, привести в порядок рабочее место, очистить проходы, эвакуационные выходы;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– привести в порядок рабочее место, собрать инструмент и убрать его в отведенные для хранения места;</w:t>
      </w:r>
    </w:p>
    <w:p w:rsidR="008154FE" w:rsidRPr="00452052" w:rsidRDefault="00962E1D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– убедиться в отсутствии очагов загорания, при их наличии засыпать песком.</w:t>
      </w:r>
    </w:p>
    <w:p w:rsidR="008154FE" w:rsidRPr="00452052" w:rsidRDefault="006E7186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7.3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 xml:space="preserve">. Снять средства индивидуальной защиты, спецодежду, </w:t>
      </w:r>
      <w:proofErr w:type="spellStart"/>
      <w:r w:rsidR="00962E1D" w:rsidRPr="00452052">
        <w:rPr>
          <w:rFonts w:cstheme="minorHAnsi"/>
          <w:color w:val="000000"/>
          <w:sz w:val="28"/>
          <w:szCs w:val="28"/>
          <w:lang w:val="ru-RU"/>
        </w:rPr>
        <w:t>спецобувь</w:t>
      </w:r>
      <w:proofErr w:type="spellEnd"/>
      <w:r w:rsidR="00962E1D" w:rsidRPr="00452052">
        <w:rPr>
          <w:rFonts w:cstheme="minorHAnsi"/>
          <w:color w:val="000000"/>
          <w:sz w:val="28"/>
          <w:szCs w:val="28"/>
          <w:lang w:val="ru-RU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8154FE" w:rsidRPr="00452052" w:rsidRDefault="006E7186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7.4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. После окончания работ убрать рабочее место, привести в порядок инструмент и оборудование, собрать и вынести в установленное место мусор.</w:t>
      </w:r>
    </w:p>
    <w:p w:rsidR="008154FE" w:rsidRPr="00DD5C10" w:rsidRDefault="006E7186" w:rsidP="00DD5C1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7.5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 xml:space="preserve">. </w:t>
      </w:r>
      <w:r w:rsidR="00DD5C10" w:rsidRPr="00DD5C10">
        <w:rPr>
          <w:color w:val="000000"/>
          <w:sz w:val="28"/>
          <w:szCs w:val="28"/>
          <w:lang w:val="ru-RU"/>
        </w:rPr>
        <w:t>Перед переодеванием в л</w:t>
      </w:r>
      <w:r w:rsidR="00DD5C10">
        <w:rPr>
          <w:color w:val="000000"/>
          <w:sz w:val="28"/>
          <w:szCs w:val="28"/>
          <w:lang w:val="ru-RU"/>
        </w:rPr>
        <w:t>ичную одежду вымыть руки и лицо</w:t>
      </w:r>
      <w:r w:rsidR="00962E1D" w:rsidRPr="00DD5C10">
        <w:rPr>
          <w:rFonts w:cstheme="minorHAnsi"/>
          <w:color w:val="000000"/>
          <w:sz w:val="28"/>
          <w:szCs w:val="28"/>
          <w:lang w:val="ru-RU"/>
        </w:rPr>
        <w:t>.</w:t>
      </w:r>
    </w:p>
    <w:p w:rsidR="008154FE" w:rsidRPr="00452052" w:rsidRDefault="006E7186" w:rsidP="0045205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7.6</w:t>
      </w:r>
      <w:r w:rsidR="00962E1D" w:rsidRPr="00452052">
        <w:rPr>
          <w:rFonts w:cstheme="minorHAnsi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p w:rsidR="00A85D8C" w:rsidRPr="00452052" w:rsidRDefault="00962E1D" w:rsidP="007C25D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52052">
        <w:rPr>
          <w:rFonts w:cstheme="minorHAnsi"/>
          <w:color w:val="000000"/>
          <w:sz w:val="28"/>
          <w:szCs w:val="28"/>
          <w:lang w:val="ru-RU"/>
        </w:rPr>
        <w:t>7.7. По окончании работ по наряду-допуску закрыть наряд-допуск.</w:t>
      </w:r>
    </w:p>
    <w:sectPr w:rsidR="00A85D8C" w:rsidRPr="00452052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F568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C90EE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C4553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214315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151ABA"/>
    <w:rsid w:val="002B45B2"/>
    <w:rsid w:val="002D33B1"/>
    <w:rsid w:val="002D3591"/>
    <w:rsid w:val="003514A0"/>
    <w:rsid w:val="00452052"/>
    <w:rsid w:val="004F7E17"/>
    <w:rsid w:val="005A05CE"/>
    <w:rsid w:val="005E2B25"/>
    <w:rsid w:val="00653AF6"/>
    <w:rsid w:val="006E7186"/>
    <w:rsid w:val="007C25D2"/>
    <w:rsid w:val="008154FE"/>
    <w:rsid w:val="00962E1D"/>
    <w:rsid w:val="009C606C"/>
    <w:rsid w:val="009E4A7A"/>
    <w:rsid w:val="00A12929"/>
    <w:rsid w:val="00A85D8C"/>
    <w:rsid w:val="00AE5C78"/>
    <w:rsid w:val="00B73A5A"/>
    <w:rsid w:val="00DD5C10"/>
    <w:rsid w:val="00E438A1"/>
    <w:rsid w:val="00E71955"/>
    <w:rsid w:val="00F01E19"/>
    <w:rsid w:val="00FD3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A4D7C9"/>
  <w15:docId w15:val="{BADAD24C-2E75-49DB-A456-EEDDCC22B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">
    <w:name w:val="Сетка таблицы1"/>
    <w:basedOn w:val="a1"/>
    <w:next w:val="a3"/>
    <w:rsid w:val="00FD3A9A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FD3A9A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906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7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3953</Words>
  <Characters>22534</Characters>
  <Application>Microsoft Office Word</Application>
  <DocSecurity>0</DocSecurity>
  <Lines>187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Инна</cp:lastModifiedBy>
  <cp:revision>15</cp:revision>
  <dcterms:created xsi:type="dcterms:W3CDTF">2011-11-02T04:15:00Z</dcterms:created>
  <dcterms:modified xsi:type="dcterms:W3CDTF">2023-09-18T11:49:00Z</dcterms:modified>
</cp:coreProperties>
</file>