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F5C" w:rsidRDefault="00646F5C" w:rsidP="00646F5C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№5</w:t>
      </w:r>
      <w:r w:rsidR="00F65331">
        <w:rPr>
          <w:rFonts w:eastAsia="Calibri"/>
          <w:color w:val="auto"/>
          <w:sz w:val="28"/>
          <w:szCs w:val="28"/>
          <w:lang w:eastAsia="en-US"/>
        </w:rPr>
        <w:t>5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646F5C" w:rsidRDefault="00646F5C" w:rsidP="00646F5C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646F5C" w:rsidRDefault="00646F5C" w:rsidP="001B5868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1B5868" w:rsidRPr="006A4C90" w:rsidRDefault="001B5868" w:rsidP="001B5868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A4C90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1B5868" w:rsidRPr="006A4C90" w:rsidRDefault="001B5868" w:rsidP="001B5868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1B5868" w:rsidRPr="006A4C90" w:rsidRDefault="001B5868" w:rsidP="001B5868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A4C90">
        <w:rPr>
          <w:color w:val="auto"/>
          <w:sz w:val="28"/>
          <w:szCs w:val="28"/>
          <w:lang w:eastAsia="zh-CN"/>
        </w:rPr>
        <w:t xml:space="preserve"> </w:t>
      </w:r>
      <w:r w:rsidRPr="006A4C90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1B5868" w:rsidRPr="006A4C90" w:rsidRDefault="001B5868" w:rsidP="001B5868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1B5868" w:rsidRPr="006A4C90" w:rsidRDefault="001B5868" w:rsidP="001B5868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1B5868" w:rsidRPr="006A4C90" w:rsidRDefault="001B5868" w:rsidP="001B586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B5868" w:rsidRPr="006A4C90" w:rsidRDefault="001B5868" w:rsidP="001B586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B5868" w:rsidRPr="006A4C90" w:rsidRDefault="001B5868" w:rsidP="001B5868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B5868" w:rsidRDefault="001B5868" w:rsidP="00F629B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F629B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F629B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F629B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F629B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F629B8">
      <w:pPr>
        <w:jc w:val="center"/>
        <w:rPr>
          <w:b/>
          <w:color w:val="auto"/>
          <w:sz w:val="28"/>
          <w:szCs w:val="28"/>
        </w:rPr>
      </w:pPr>
    </w:p>
    <w:p w:rsidR="00C13E28" w:rsidRDefault="00882DEE" w:rsidP="00F629B8">
      <w:pPr>
        <w:jc w:val="center"/>
        <w:rPr>
          <w:b/>
          <w:bCs/>
          <w:color w:val="000000"/>
          <w:sz w:val="28"/>
          <w:szCs w:val="28"/>
        </w:rPr>
      </w:pPr>
      <w:r w:rsidRPr="00970C38">
        <w:rPr>
          <w:b/>
          <w:color w:val="auto"/>
          <w:sz w:val="28"/>
          <w:szCs w:val="28"/>
        </w:rPr>
        <w:t>Инстру</w:t>
      </w:r>
      <w:r w:rsidR="00DE35EA" w:rsidRPr="00970C38">
        <w:rPr>
          <w:b/>
          <w:color w:val="auto"/>
          <w:sz w:val="28"/>
          <w:szCs w:val="28"/>
        </w:rPr>
        <w:t xml:space="preserve">кция по охране труда </w:t>
      </w:r>
      <w:r w:rsidR="001B5868" w:rsidRPr="006A4C90">
        <w:rPr>
          <w:b/>
          <w:color w:val="auto"/>
          <w:sz w:val="28"/>
          <w:szCs w:val="28"/>
          <w:lang w:eastAsia="en-US"/>
        </w:rPr>
        <w:t>ИОТ</w:t>
      </w:r>
      <w:r w:rsidR="001B5868" w:rsidRPr="006A4C90">
        <w:rPr>
          <w:b/>
          <w:color w:val="auto"/>
          <w:sz w:val="28"/>
          <w:szCs w:val="28"/>
          <w:lang w:eastAsia="ar-SA"/>
        </w:rPr>
        <w:t>-</w:t>
      </w:r>
      <w:r w:rsidR="00A83131">
        <w:rPr>
          <w:b/>
          <w:color w:val="auto"/>
          <w:sz w:val="28"/>
          <w:szCs w:val="28"/>
          <w:lang w:eastAsia="ar-SA"/>
        </w:rPr>
        <w:t>5</w:t>
      </w:r>
      <w:r w:rsidR="00F65331">
        <w:rPr>
          <w:b/>
          <w:color w:val="auto"/>
          <w:sz w:val="28"/>
          <w:szCs w:val="28"/>
          <w:lang w:eastAsia="ar-SA"/>
        </w:rPr>
        <w:t>4</w:t>
      </w:r>
      <w:r w:rsidR="001B5868" w:rsidRPr="006A4C90">
        <w:rPr>
          <w:b/>
          <w:color w:val="auto"/>
          <w:sz w:val="28"/>
          <w:szCs w:val="28"/>
          <w:lang w:eastAsia="ar-SA"/>
        </w:rPr>
        <w:t>-2023</w:t>
      </w:r>
      <w:r w:rsidR="001B5868">
        <w:rPr>
          <w:b/>
          <w:color w:val="auto"/>
          <w:sz w:val="28"/>
          <w:szCs w:val="28"/>
          <w:lang w:eastAsia="ar-SA"/>
        </w:rPr>
        <w:t xml:space="preserve"> </w:t>
      </w:r>
      <w:r w:rsidR="001B5868">
        <w:rPr>
          <w:b/>
          <w:color w:val="auto"/>
          <w:sz w:val="28"/>
          <w:szCs w:val="28"/>
          <w:lang w:eastAsia="ar-SA"/>
        </w:rPr>
        <w:br/>
      </w:r>
      <w:r w:rsidR="00E31E0D" w:rsidRPr="00DC1C60">
        <w:rPr>
          <w:rFonts w:eastAsia="Calibri"/>
          <w:b/>
          <w:color w:val="auto"/>
          <w:sz w:val="28"/>
          <w:szCs w:val="28"/>
          <w:lang w:eastAsia="en-US"/>
        </w:rPr>
        <w:t xml:space="preserve">для </w:t>
      </w:r>
      <w:r w:rsidR="00DC1C60" w:rsidRPr="00DC1C60">
        <w:rPr>
          <w:b/>
          <w:bCs/>
          <w:color w:val="000000"/>
          <w:sz w:val="28"/>
          <w:szCs w:val="28"/>
        </w:rPr>
        <w:t>слесаря по ремонту автомобил</w:t>
      </w:r>
      <w:r w:rsidR="00DC1C60">
        <w:rPr>
          <w:b/>
          <w:bCs/>
          <w:color w:val="000000"/>
          <w:sz w:val="28"/>
          <w:szCs w:val="28"/>
        </w:rPr>
        <w:t>ей</w:t>
      </w:r>
    </w:p>
    <w:p w:rsidR="001B5868" w:rsidRPr="00DC1C60" w:rsidRDefault="001B5868" w:rsidP="00F629B8">
      <w:pPr>
        <w:jc w:val="center"/>
        <w:rPr>
          <w:color w:val="000000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1B586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1B586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1B586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1B5868">
      <w:pPr>
        <w:jc w:val="center"/>
        <w:rPr>
          <w:b/>
          <w:color w:val="auto"/>
          <w:sz w:val="28"/>
          <w:szCs w:val="28"/>
        </w:rPr>
      </w:pPr>
    </w:p>
    <w:p w:rsidR="00646F5C" w:rsidRDefault="00646F5C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Default="001B5868" w:rsidP="001B5868">
      <w:pPr>
        <w:jc w:val="center"/>
        <w:rPr>
          <w:b/>
          <w:color w:val="auto"/>
          <w:sz w:val="28"/>
          <w:szCs w:val="28"/>
        </w:rPr>
      </w:pPr>
    </w:p>
    <w:p w:rsidR="001B5868" w:rsidRPr="006A4C90" w:rsidRDefault="001B5868" w:rsidP="001B5868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г. Симферополь</w:t>
      </w:r>
    </w:p>
    <w:p w:rsidR="00363E49" w:rsidRPr="00363E49" w:rsidRDefault="001B5868" w:rsidP="001B5868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2023</w:t>
      </w:r>
    </w:p>
    <w:p w:rsidR="00F629B8" w:rsidRPr="00DC1C60" w:rsidRDefault="00F629B8" w:rsidP="00F629B8">
      <w:pPr>
        <w:pStyle w:val="a8"/>
        <w:numPr>
          <w:ilvl w:val="0"/>
          <w:numId w:val="21"/>
        </w:numPr>
        <w:ind w:left="0" w:firstLine="426"/>
        <w:jc w:val="center"/>
        <w:rPr>
          <w:b/>
          <w:bCs/>
          <w:color w:val="000000"/>
          <w:sz w:val="28"/>
          <w:szCs w:val="28"/>
        </w:rPr>
      </w:pPr>
      <w:r w:rsidRPr="00DC1C60">
        <w:rPr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F629B8" w:rsidRPr="00DC1C60" w:rsidRDefault="00F629B8" w:rsidP="00F629B8">
      <w:pPr>
        <w:pStyle w:val="a8"/>
        <w:ind w:left="0" w:firstLine="426"/>
        <w:jc w:val="both"/>
        <w:rPr>
          <w:color w:val="000000"/>
          <w:sz w:val="28"/>
          <w:szCs w:val="28"/>
        </w:rPr>
      </w:pP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труда для слесаря по</w:t>
      </w:r>
      <w:r>
        <w:rPr>
          <w:color w:val="000000"/>
          <w:sz w:val="28"/>
          <w:szCs w:val="28"/>
        </w:rPr>
        <w:t xml:space="preserve"> ремонту автомобилей ФГАОУ ВО «КФУ им. В.И. Вернадского».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1.2. Настоящая инструкция по охране труда д</w:t>
      </w:r>
      <w:r>
        <w:rPr>
          <w:color w:val="000000"/>
          <w:sz w:val="28"/>
          <w:szCs w:val="28"/>
        </w:rPr>
        <w:t>ля слесаря по ремонту автомобилей</w:t>
      </w:r>
      <w:r w:rsidRPr="00DC1C60">
        <w:rPr>
          <w:color w:val="000000"/>
          <w:sz w:val="28"/>
          <w:szCs w:val="28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1) изучения работ слесаря по ремонту автомобиля;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2) результатов специальной оценки условий труда;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3) анализа требований профессионального стандарта слесаря по ремонту автомобиля;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4) определения профессиональных рисков и опасностей, характерных для слесаря по ремонту автомобиля;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5)</w:t>
      </w:r>
      <w:r>
        <w:rPr>
          <w:color w:val="000000"/>
          <w:sz w:val="28"/>
          <w:szCs w:val="28"/>
        </w:rPr>
        <w:t xml:space="preserve"> </w:t>
      </w:r>
      <w:r w:rsidRPr="00DC1C60">
        <w:rPr>
          <w:color w:val="000000"/>
          <w:sz w:val="28"/>
          <w:szCs w:val="28"/>
        </w:rPr>
        <w:t>определения безопасных методов и приемов выполнения работ слесарем по ремонту автомобиля.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1.3. Выполнение требований настоящей инструкции обязательны для всех слесарей по</w:t>
      </w:r>
      <w:r>
        <w:rPr>
          <w:color w:val="000000"/>
          <w:sz w:val="28"/>
          <w:szCs w:val="28"/>
        </w:rPr>
        <w:t xml:space="preserve"> ремонту автомобилей ФГАОУ ВО «КФУ им. В.И. Вернадского» </w:t>
      </w:r>
      <w:r w:rsidRPr="00DC1C60">
        <w:rPr>
          <w:color w:val="000000"/>
          <w:sz w:val="28"/>
          <w:szCs w:val="28"/>
        </w:rPr>
        <w:t>при выполнении ими трудовых обязанностей независимо от их квалификации и стажа работы.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</w:p>
    <w:p w:rsidR="00F629B8" w:rsidRPr="00DC1C60" w:rsidRDefault="00F629B8" w:rsidP="00F629B8">
      <w:pPr>
        <w:pStyle w:val="a8"/>
        <w:numPr>
          <w:ilvl w:val="0"/>
          <w:numId w:val="21"/>
        </w:numPr>
        <w:ind w:left="0" w:firstLine="426"/>
        <w:jc w:val="center"/>
        <w:rPr>
          <w:b/>
          <w:bCs/>
          <w:color w:val="000000"/>
          <w:sz w:val="28"/>
          <w:szCs w:val="28"/>
        </w:rPr>
      </w:pPr>
      <w:r w:rsidRPr="00DC1C60">
        <w:rPr>
          <w:b/>
          <w:bCs/>
          <w:color w:val="000000"/>
          <w:sz w:val="28"/>
          <w:szCs w:val="28"/>
        </w:rPr>
        <w:t>Нормативные ссылки</w:t>
      </w:r>
    </w:p>
    <w:p w:rsidR="00F629B8" w:rsidRPr="00DC1C60" w:rsidRDefault="00F629B8" w:rsidP="00F629B8">
      <w:pPr>
        <w:pStyle w:val="a8"/>
        <w:ind w:left="0" w:firstLine="426"/>
        <w:jc w:val="both"/>
        <w:rPr>
          <w:color w:val="000000"/>
          <w:sz w:val="28"/>
          <w:szCs w:val="28"/>
        </w:rPr>
      </w:pP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2.1.1. </w:t>
      </w:r>
      <w:r w:rsidRPr="00DC1C60">
        <w:rPr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DC1C60">
        <w:rPr>
          <w:color w:val="000000"/>
          <w:sz w:val="28"/>
          <w:szCs w:val="28"/>
        </w:rPr>
        <w:t>от 30.12.2001 № 197-ФЗ;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2.1.2 </w:t>
      </w:r>
      <w:r w:rsidRPr="00DC1C60">
        <w:rPr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DC1C60">
        <w:rPr>
          <w:color w:val="000000"/>
          <w:sz w:val="28"/>
          <w:szCs w:val="28"/>
        </w:rPr>
        <w:t>Приказ Минтруда от 28.10.2020 № 753н;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2.1.3 </w:t>
      </w:r>
      <w:r w:rsidRPr="00DC1C60">
        <w:rPr>
          <w:b/>
          <w:bCs/>
          <w:color w:val="000000"/>
          <w:sz w:val="28"/>
          <w:szCs w:val="28"/>
        </w:rPr>
        <w:t xml:space="preserve">«Правила по охране труда при работе с инструментом и приспособлениями» </w:t>
      </w:r>
      <w:r w:rsidRPr="00DC1C60">
        <w:rPr>
          <w:color w:val="000000"/>
          <w:sz w:val="28"/>
          <w:szCs w:val="28"/>
        </w:rPr>
        <w:t>утверждены приказом Министерства труда и социальной защиты Российской Федерации от 27.11.2020, №835н;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2.1.4. </w:t>
      </w:r>
      <w:r w:rsidRPr="00DC1C60">
        <w:rPr>
          <w:b/>
          <w:bCs/>
          <w:color w:val="000000"/>
          <w:sz w:val="28"/>
          <w:szCs w:val="28"/>
        </w:rPr>
        <w:t>Правила по охране труда на автомобильном транспорте</w:t>
      </w:r>
      <w:r w:rsidRPr="00DC1C60">
        <w:rPr>
          <w:color w:val="000000"/>
          <w:sz w:val="28"/>
          <w:szCs w:val="28"/>
        </w:rPr>
        <w:t>, Приказ Минтруда от 09.12.2020 № 871н;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2.1.5. </w:t>
      </w:r>
      <w:r w:rsidRPr="00DC1C60">
        <w:rPr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DC1C60">
        <w:rPr>
          <w:color w:val="000000"/>
          <w:sz w:val="28"/>
          <w:szCs w:val="28"/>
        </w:rPr>
        <w:t>, Приказ Минтруда от 15.12.2020 № 903н;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2.1.6. </w:t>
      </w:r>
      <w:r w:rsidRPr="00DC1C60">
        <w:rPr>
          <w:b/>
          <w:bCs/>
          <w:color w:val="000000"/>
          <w:sz w:val="28"/>
          <w:szCs w:val="28"/>
        </w:rPr>
        <w:t xml:space="preserve">Приказ Министерства труда и социальной защиты Российской Федерации от 29.10.2021 № 772н </w:t>
      </w:r>
      <w:r w:rsidRPr="00DC1C60">
        <w:rPr>
          <w:color w:val="000000"/>
          <w:sz w:val="28"/>
          <w:szCs w:val="28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</w:p>
    <w:p w:rsidR="00F629B8" w:rsidRPr="00DC1C60" w:rsidRDefault="00F629B8" w:rsidP="00F629B8">
      <w:pPr>
        <w:pStyle w:val="a8"/>
        <w:numPr>
          <w:ilvl w:val="0"/>
          <w:numId w:val="21"/>
        </w:numPr>
        <w:ind w:left="0" w:firstLine="426"/>
        <w:jc w:val="center"/>
        <w:rPr>
          <w:b/>
          <w:bCs/>
          <w:color w:val="000000"/>
          <w:sz w:val="28"/>
          <w:szCs w:val="28"/>
        </w:rPr>
      </w:pPr>
      <w:r w:rsidRPr="00DC1C60">
        <w:rPr>
          <w:b/>
          <w:bCs/>
          <w:color w:val="000000"/>
          <w:sz w:val="28"/>
          <w:szCs w:val="28"/>
        </w:rPr>
        <w:t>Общие требования охраны труда</w:t>
      </w:r>
    </w:p>
    <w:p w:rsidR="00F629B8" w:rsidRPr="00DC1C60" w:rsidRDefault="00F629B8" w:rsidP="00F629B8">
      <w:pPr>
        <w:pStyle w:val="a8"/>
        <w:ind w:left="0" w:firstLine="426"/>
        <w:jc w:val="both"/>
        <w:rPr>
          <w:color w:val="000000"/>
          <w:sz w:val="28"/>
          <w:szCs w:val="28"/>
        </w:rPr>
      </w:pP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3.1. Настоящая Инструкция предусматривает основные требования по охране труда для слесаря по ремонту автомобил</w:t>
      </w:r>
      <w:r>
        <w:rPr>
          <w:color w:val="000000"/>
          <w:sz w:val="28"/>
          <w:szCs w:val="28"/>
        </w:rPr>
        <w:t>ей</w:t>
      </w:r>
      <w:r w:rsidRPr="00DC1C60">
        <w:rPr>
          <w:color w:val="000000"/>
          <w:sz w:val="28"/>
          <w:szCs w:val="28"/>
        </w:rPr>
        <w:t>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lastRenderedPageBreak/>
        <w:t>3.2. При выполнении раб</w:t>
      </w:r>
      <w:r>
        <w:rPr>
          <w:color w:val="000000"/>
          <w:sz w:val="28"/>
          <w:szCs w:val="28"/>
        </w:rPr>
        <w:t>от слесарь по ремонту автомобилей</w:t>
      </w:r>
      <w:r w:rsidRPr="00DC1C60">
        <w:rPr>
          <w:color w:val="000000"/>
          <w:sz w:val="28"/>
          <w:szCs w:val="28"/>
        </w:rPr>
        <w:t xml:space="preserve"> должен выполнять свои обязанности в соответствии с требованиями настоящей Инструкции.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3.3. К работе слесарем по ремонту автомобиля допускаются лица не моложе 18 лет, прошедшие медицинский осмотр, проверку знаний требований безопасности труда в установленном порядке и получившие допуск к самостоятельной работе.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3.4. При выполнении работ слесарю по ремонту автомобиля необходимо знать и соблюдать требования по охране труда, пожарной безопасности, производственной санитарии.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 При выполнении рабо</w:t>
      </w:r>
      <w:r>
        <w:rPr>
          <w:color w:val="000000"/>
          <w:sz w:val="28"/>
          <w:szCs w:val="28"/>
        </w:rPr>
        <w:t>т слесарем по ремонту автомобилей</w:t>
      </w:r>
      <w:r w:rsidRPr="00DC1C60">
        <w:rPr>
          <w:color w:val="000000"/>
          <w:sz w:val="28"/>
          <w:szCs w:val="28"/>
        </w:rPr>
        <w:t xml:space="preserve"> выполняться требования пожарной безопасности.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>6</w:t>
      </w:r>
      <w:r w:rsidRPr="00DC1C60">
        <w:rPr>
          <w:color w:val="000000"/>
          <w:sz w:val="28"/>
          <w:szCs w:val="28"/>
        </w:rPr>
        <w:t>. Работы должны проводиться в соответствии с технической документацией организации - разработчика технологического процесса.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>7</w:t>
      </w:r>
      <w:r w:rsidRPr="00DC1C60">
        <w:rPr>
          <w:color w:val="000000"/>
          <w:sz w:val="28"/>
          <w:szCs w:val="28"/>
        </w:rPr>
        <w:t>. При выполнении раб</w:t>
      </w:r>
      <w:r>
        <w:rPr>
          <w:color w:val="000000"/>
          <w:sz w:val="28"/>
          <w:szCs w:val="28"/>
        </w:rPr>
        <w:t>от слесарь по ремонту автомобилей</w:t>
      </w:r>
      <w:r w:rsidRPr="00DC1C60">
        <w:rPr>
          <w:color w:val="000000"/>
          <w:sz w:val="28"/>
          <w:szCs w:val="28"/>
        </w:rPr>
        <w:t xml:space="preserve">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.8</w:t>
      </w:r>
      <w:r w:rsidRPr="00DC1C60">
        <w:rPr>
          <w:color w:val="000000"/>
          <w:sz w:val="28"/>
          <w:szCs w:val="28"/>
        </w:rPr>
        <w:t>. При выполнении раб</w:t>
      </w:r>
      <w:r>
        <w:rPr>
          <w:color w:val="000000"/>
          <w:sz w:val="28"/>
          <w:szCs w:val="28"/>
        </w:rPr>
        <w:t>от слесарь по ремонту автомобилей</w:t>
      </w:r>
      <w:r w:rsidRPr="00DC1C60">
        <w:rPr>
          <w:color w:val="000000"/>
          <w:sz w:val="28"/>
          <w:szCs w:val="28"/>
        </w:rPr>
        <w:t xml:space="preserve"> должен:</w:t>
      </w:r>
    </w:p>
    <w:p w:rsidR="00F629B8" w:rsidRPr="00DC1C60" w:rsidRDefault="00F629B8" w:rsidP="00F629B8">
      <w:pPr>
        <w:numPr>
          <w:ilvl w:val="0"/>
          <w:numId w:val="9"/>
        </w:numPr>
        <w:tabs>
          <w:tab w:val="clear" w:pos="720"/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F629B8" w:rsidRPr="00DC1C60" w:rsidRDefault="00F629B8" w:rsidP="00F629B8">
      <w:pPr>
        <w:numPr>
          <w:ilvl w:val="0"/>
          <w:numId w:val="9"/>
        </w:numPr>
        <w:tabs>
          <w:tab w:val="clear" w:pos="720"/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применять безопасные приемы выполнения работ;</w:t>
      </w:r>
    </w:p>
    <w:p w:rsidR="00F629B8" w:rsidRPr="00DC1C60" w:rsidRDefault="00F629B8" w:rsidP="00F629B8">
      <w:pPr>
        <w:numPr>
          <w:ilvl w:val="0"/>
          <w:numId w:val="9"/>
        </w:numPr>
        <w:tabs>
          <w:tab w:val="clear" w:pos="720"/>
          <w:tab w:val="num" w:pos="142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уметь оказывать первую помощь пострадавшим.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3.9</w:t>
      </w:r>
      <w:r w:rsidRPr="00DC1C60">
        <w:rPr>
          <w:color w:val="000000"/>
          <w:sz w:val="28"/>
          <w:szCs w:val="28"/>
        </w:rPr>
        <w:t>. Работн</w:t>
      </w:r>
      <w:r>
        <w:rPr>
          <w:color w:val="000000"/>
          <w:sz w:val="28"/>
          <w:szCs w:val="28"/>
        </w:rPr>
        <w:t>ик обязан соблюдать действующие</w:t>
      </w:r>
      <w:r w:rsidRPr="00DC1C60">
        <w:rPr>
          <w:color w:val="000000"/>
          <w:sz w:val="28"/>
          <w:szCs w:val="28"/>
        </w:rPr>
        <w:t xml:space="preserve"> правила внутреннего трудового распорядка и графики работы</w:t>
      </w:r>
      <w:r>
        <w:rPr>
          <w:color w:val="000000"/>
          <w:sz w:val="28"/>
          <w:szCs w:val="28"/>
        </w:rPr>
        <w:t>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3.10</w:t>
      </w:r>
      <w:r w:rsidRPr="00DC1C60">
        <w:rPr>
          <w:color w:val="000000"/>
          <w:sz w:val="28"/>
          <w:szCs w:val="28"/>
        </w:rPr>
        <w:t>. При выполнении работ слесарь по ремонту автомобиля обязан соблюдать режимы труда и отдыха.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Pr="00DC1C60">
        <w:rPr>
          <w:color w:val="000000"/>
          <w:sz w:val="28"/>
          <w:szCs w:val="28"/>
        </w:rPr>
        <w:t xml:space="preserve">1. При выполнении работ </w:t>
      </w:r>
      <w:r>
        <w:rPr>
          <w:color w:val="000000"/>
          <w:sz w:val="28"/>
          <w:szCs w:val="28"/>
        </w:rPr>
        <w:t>на слесаря по ремонту автомобилей</w:t>
      </w:r>
      <w:r w:rsidRPr="00DC1C60">
        <w:rPr>
          <w:color w:val="000000"/>
          <w:sz w:val="28"/>
          <w:szCs w:val="28"/>
        </w:rPr>
        <w:t xml:space="preserve"> могут воздействовать опасные и вредные производственные факторы: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clear" w:pos="720"/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движущиеся машины и механизмы;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повышенная запыленность воздуха рабочей зоны;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clear" w:pos="720"/>
          <w:tab w:val="num" w:pos="142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опасный уровень напряжения в электрической цепи, замыкание которой может произойти через тело человека;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повышенная загазованность парами вредных химических веществ;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повышенная или пониженная температура воздуха рабочей зоны;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clear" w:pos="720"/>
          <w:tab w:val="num" w:pos="142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стесненные условия работы при ремонте и регулировке узлов и систем автотранспорта;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proofErr w:type="spellStart"/>
      <w:r w:rsidRPr="00DC1C60">
        <w:rPr>
          <w:color w:val="000000"/>
          <w:sz w:val="28"/>
          <w:szCs w:val="28"/>
        </w:rPr>
        <w:t>пожаровзрывоопасность</w:t>
      </w:r>
      <w:proofErr w:type="spellEnd"/>
      <w:r w:rsidRPr="00DC1C60">
        <w:rPr>
          <w:color w:val="000000"/>
          <w:sz w:val="28"/>
          <w:szCs w:val="28"/>
        </w:rPr>
        <w:t>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повышенный уровень шума и вибрации на рабочем месте;</w:t>
      </w:r>
    </w:p>
    <w:p w:rsidR="00F629B8" w:rsidRPr="00DC1C60" w:rsidRDefault="00F629B8" w:rsidP="00F629B8">
      <w:pPr>
        <w:numPr>
          <w:ilvl w:val="0"/>
          <w:numId w:val="10"/>
        </w:numPr>
        <w:tabs>
          <w:tab w:val="num" w:pos="142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недостаточная освещенность рабочей зоны.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3.12</w:t>
      </w:r>
      <w:r w:rsidRPr="00DC1C60">
        <w:rPr>
          <w:color w:val="000000"/>
          <w:sz w:val="28"/>
          <w:szCs w:val="28"/>
        </w:rPr>
        <w:t xml:space="preserve">. В качестве опасностей, в соответствии с перечнем профессиональных рисков и опасностей </w:t>
      </w:r>
      <w:r>
        <w:rPr>
          <w:color w:val="000000"/>
          <w:sz w:val="28"/>
          <w:szCs w:val="28"/>
        </w:rPr>
        <w:t xml:space="preserve">ФГАОУ ВО «КФУ им. В.И. </w:t>
      </w:r>
      <w:r>
        <w:rPr>
          <w:color w:val="000000"/>
          <w:sz w:val="28"/>
          <w:szCs w:val="28"/>
        </w:rPr>
        <w:lastRenderedPageBreak/>
        <w:t>Вернадского»</w:t>
      </w:r>
      <w:r w:rsidRPr="00DC1C60">
        <w:rPr>
          <w:color w:val="000000"/>
          <w:sz w:val="28"/>
          <w:szCs w:val="28"/>
        </w:rPr>
        <w:t>, представляющих угрозу жизни и здоровью работников, при выполнении работ слесарем по ремонту автомобиля могут возникнуть следующие риски:</w:t>
      </w:r>
    </w:p>
    <w:p w:rsidR="00F629B8" w:rsidRPr="00DC1C60" w:rsidRDefault="00F629B8" w:rsidP="00F629B8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опасность падения из-за потери равновесия, в том числе при спотыкании или </w:t>
      </w:r>
      <w:proofErr w:type="spellStart"/>
      <w:r w:rsidRPr="00DC1C60">
        <w:rPr>
          <w:color w:val="000000"/>
          <w:sz w:val="28"/>
          <w:szCs w:val="28"/>
        </w:rPr>
        <w:t>подскальзывании</w:t>
      </w:r>
      <w:proofErr w:type="spellEnd"/>
      <w:r w:rsidRPr="00DC1C60">
        <w:rPr>
          <w:color w:val="000000"/>
          <w:sz w:val="28"/>
          <w:szCs w:val="28"/>
        </w:rPr>
        <w:t>, при передвижении по скользким поверхностям или мокрым полам;</w:t>
      </w:r>
    </w:p>
    <w:p w:rsidR="00F629B8" w:rsidRPr="00DC1C60" w:rsidRDefault="00F629B8" w:rsidP="00F629B8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опасность падения из-за внезапного появления на пути следования большого перепада высот;</w:t>
      </w:r>
    </w:p>
    <w:p w:rsidR="00F629B8" w:rsidRPr="00DC1C60" w:rsidRDefault="00F629B8" w:rsidP="00F629B8">
      <w:pPr>
        <w:numPr>
          <w:ilvl w:val="0"/>
          <w:numId w:val="1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опасность удара;</w:t>
      </w:r>
    </w:p>
    <w:p w:rsidR="00F629B8" w:rsidRPr="00DC1C60" w:rsidRDefault="00F629B8" w:rsidP="00F629B8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опасность быть уколотым или проткнутым в результате воздействия движущихся колющих частей;</w:t>
      </w:r>
    </w:p>
    <w:p w:rsidR="00F629B8" w:rsidRPr="00DC1C60" w:rsidRDefault="00F629B8" w:rsidP="00F629B8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опасность </w:t>
      </w:r>
      <w:proofErr w:type="spellStart"/>
      <w:r w:rsidRPr="00DC1C60">
        <w:rPr>
          <w:color w:val="000000"/>
          <w:sz w:val="28"/>
          <w:szCs w:val="28"/>
        </w:rPr>
        <w:t>натыкания</w:t>
      </w:r>
      <w:proofErr w:type="spellEnd"/>
      <w:r w:rsidRPr="00DC1C60">
        <w:rPr>
          <w:color w:val="000000"/>
          <w:sz w:val="28"/>
          <w:szCs w:val="28"/>
        </w:rPr>
        <w:t xml:space="preserve"> на неподвижную колющую поверхность (острие).</w:t>
      </w:r>
    </w:p>
    <w:p w:rsidR="007C4952" w:rsidRPr="007C4952" w:rsidRDefault="00F629B8" w:rsidP="007C4952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3.13</w:t>
      </w:r>
      <w:r w:rsidRPr="00DC1C60">
        <w:rPr>
          <w:color w:val="000000"/>
          <w:sz w:val="28"/>
          <w:szCs w:val="28"/>
        </w:rPr>
        <w:t xml:space="preserve">. При выполнении работ слесарь по ремонту автомобиля </w:t>
      </w:r>
      <w:r w:rsidR="007C4952" w:rsidRPr="007C4952">
        <w:rPr>
          <w:color w:val="000000"/>
          <w:sz w:val="28"/>
          <w:szCs w:val="28"/>
        </w:rPr>
        <w:t xml:space="preserve">обеспечивается спецодеждой, </w:t>
      </w:r>
      <w:proofErr w:type="spellStart"/>
      <w:r w:rsidR="007C4952" w:rsidRPr="007C4952">
        <w:rPr>
          <w:color w:val="000000"/>
          <w:sz w:val="28"/>
          <w:szCs w:val="28"/>
        </w:rPr>
        <w:t>спецобувью</w:t>
      </w:r>
      <w:proofErr w:type="spellEnd"/>
      <w:r w:rsidR="007C4952" w:rsidRPr="007C4952">
        <w:rPr>
          <w:color w:val="000000"/>
          <w:sz w:val="28"/>
          <w:szCs w:val="28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Личную одежду и спецодежду необходимо хранить отдельно в шкафчиках и гардеробной. Уносить спецодежду за пределы предприятия запрещается. 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F52009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</w:t>
      </w:r>
      <w:r w:rsidRPr="00DC1C60">
        <w:rPr>
          <w:color w:val="000000"/>
          <w:sz w:val="28"/>
          <w:szCs w:val="28"/>
        </w:rPr>
        <w:t xml:space="preserve"> Работник должен немедленно извещать своего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F52009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 w:rsidRPr="00DC1C60">
        <w:rPr>
          <w:color w:val="000000"/>
          <w:sz w:val="28"/>
          <w:szCs w:val="28"/>
        </w:rPr>
        <w:t xml:space="preserve">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</w:t>
      </w:r>
      <w:r>
        <w:rPr>
          <w:color w:val="000000"/>
          <w:sz w:val="28"/>
          <w:szCs w:val="28"/>
        </w:rPr>
        <w:t>дственному руководителю</w:t>
      </w:r>
      <w:r w:rsidRPr="00DC1C60">
        <w:rPr>
          <w:color w:val="000000"/>
          <w:sz w:val="28"/>
          <w:szCs w:val="28"/>
        </w:rPr>
        <w:t>, любым доступным для этого способом и обратиться в здравпункт (при наличии).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F52009">
        <w:rPr>
          <w:color w:val="000000"/>
          <w:sz w:val="28"/>
          <w:szCs w:val="28"/>
        </w:rPr>
        <w:t>6</w:t>
      </w:r>
      <w:r w:rsidRPr="00DC1C60">
        <w:rPr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F52009">
        <w:rPr>
          <w:color w:val="000000"/>
          <w:sz w:val="28"/>
          <w:szCs w:val="28"/>
        </w:rPr>
        <w:t>7</w:t>
      </w:r>
      <w:r w:rsidRPr="00DC1C60">
        <w:rPr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F52009">
        <w:rPr>
          <w:color w:val="000000"/>
          <w:sz w:val="28"/>
          <w:szCs w:val="28"/>
        </w:rPr>
        <w:t>8</w:t>
      </w:r>
      <w:r w:rsidRPr="00DC1C60">
        <w:rPr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F52009">
        <w:rPr>
          <w:color w:val="000000"/>
          <w:sz w:val="28"/>
          <w:szCs w:val="28"/>
        </w:rPr>
        <w:t>19</w:t>
      </w:r>
      <w:r w:rsidRPr="00DC1C60">
        <w:rPr>
          <w:color w:val="000000"/>
          <w:sz w:val="28"/>
          <w:szCs w:val="28"/>
        </w:rPr>
        <w:t>. Для питья употреблять воду из диспенсеров, чайников.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</w:t>
      </w:r>
      <w:r w:rsidR="00F52009">
        <w:rPr>
          <w:color w:val="000000"/>
          <w:sz w:val="28"/>
          <w:szCs w:val="28"/>
        </w:rPr>
        <w:t>0</w:t>
      </w:r>
      <w:r w:rsidRPr="00DC1C60">
        <w:rPr>
          <w:color w:val="000000"/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</w:p>
    <w:p w:rsidR="00F65331" w:rsidRPr="00DC1C60" w:rsidRDefault="00F65331" w:rsidP="00F629B8">
      <w:pPr>
        <w:ind w:firstLine="426"/>
        <w:jc w:val="both"/>
        <w:rPr>
          <w:color w:val="000000"/>
          <w:sz w:val="28"/>
          <w:szCs w:val="28"/>
        </w:rPr>
      </w:pPr>
    </w:p>
    <w:p w:rsidR="00F629B8" w:rsidRPr="001F055C" w:rsidRDefault="00F629B8" w:rsidP="00F629B8">
      <w:pPr>
        <w:pStyle w:val="a8"/>
        <w:numPr>
          <w:ilvl w:val="0"/>
          <w:numId w:val="21"/>
        </w:numPr>
        <w:ind w:left="0" w:firstLine="426"/>
        <w:jc w:val="center"/>
        <w:rPr>
          <w:b/>
          <w:bCs/>
          <w:color w:val="000000"/>
          <w:sz w:val="28"/>
          <w:szCs w:val="28"/>
        </w:rPr>
      </w:pPr>
      <w:r w:rsidRPr="001F055C">
        <w:rPr>
          <w:b/>
          <w:bCs/>
          <w:color w:val="000000"/>
          <w:sz w:val="28"/>
          <w:szCs w:val="28"/>
        </w:rPr>
        <w:lastRenderedPageBreak/>
        <w:t>Требования охраны труда перед началом работы</w:t>
      </w:r>
    </w:p>
    <w:p w:rsidR="00F629B8" w:rsidRPr="001F055C" w:rsidRDefault="00F629B8" w:rsidP="00F629B8">
      <w:pPr>
        <w:pStyle w:val="a8"/>
        <w:ind w:left="0" w:firstLine="426"/>
        <w:jc w:val="both"/>
        <w:rPr>
          <w:color w:val="000000"/>
          <w:sz w:val="28"/>
          <w:szCs w:val="28"/>
        </w:rPr>
      </w:pPr>
      <w:r w:rsidRPr="001F055C">
        <w:rPr>
          <w:b/>
          <w:bCs/>
          <w:color w:val="000000"/>
          <w:sz w:val="28"/>
          <w:szCs w:val="28"/>
        </w:rPr>
        <w:t xml:space="preserve"> 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4.1. </w:t>
      </w:r>
      <w:r w:rsidRPr="00DC1C60">
        <w:rPr>
          <w:color w:val="000000"/>
          <w:sz w:val="28"/>
          <w:szCs w:val="28"/>
        </w:rPr>
        <w:t xml:space="preserve">Перед началом работы работник обязан надеть положенные спецодежду, </w:t>
      </w:r>
      <w:proofErr w:type="spellStart"/>
      <w:r w:rsidRPr="00DC1C60">
        <w:rPr>
          <w:color w:val="000000"/>
          <w:sz w:val="28"/>
          <w:szCs w:val="28"/>
        </w:rPr>
        <w:t>спецобувь</w:t>
      </w:r>
      <w:proofErr w:type="spellEnd"/>
      <w:r w:rsidRPr="00DC1C60">
        <w:rPr>
          <w:color w:val="000000"/>
          <w:sz w:val="28"/>
          <w:szCs w:val="28"/>
        </w:rPr>
        <w:t xml:space="preserve"> и средства индивидуальной защиты, предварительно проверив их исправность.</w:t>
      </w:r>
    </w:p>
    <w:p w:rsidR="00F629B8" w:rsidRPr="00ED1E9F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При нарушении целостности спецодежды, </w:t>
      </w:r>
      <w:proofErr w:type="spellStart"/>
      <w:r w:rsidRPr="00DC1C60">
        <w:rPr>
          <w:color w:val="000000"/>
          <w:sz w:val="28"/>
          <w:szCs w:val="28"/>
        </w:rPr>
        <w:t>спецобуви</w:t>
      </w:r>
      <w:proofErr w:type="spellEnd"/>
      <w:r w:rsidRPr="00DC1C60">
        <w:rPr>
          <w:color w:val="000000"/>
          <w:sz w:val="28"/>
          <w:szCs w:val="28"/>
        </w:rPr>
        <w:t xml:space="preserve"> и СИЗ необходимо сообщить об этом непосредственному руководителю.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4.2</w:t>
      </w:r>
      <w:r w:rsidRPr="00DC1C60">
        <w:rPr>
          <w:color w:val="000000"/>
          <w:sz w:val="28"/>
          <w:szCs w:val="28"/>
        </w:rPr>
        <w:t>. Застегнуть надетую спецодежду на все пуговицы, не допуская свисающих концов одежды. Надеть средства индивидуальной защиты.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Не закалывать одежду булавками, иголками, не держать в карманах одежды острые, бьющиеся предметы.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4.3</w:t>
      </w:r>
      <w:r w:rsidRPr="00DC1C60">
        <w:rPr>
          <w:color w:val="000000"/>
          <w:sz w:val="28"/>
          <w:szCs w:val="28"/>
        </w:rPr>
        <w:t>. Проверить наличие и исправность ручного инструмента, приспособлений и средств индивидуальной защиты:</w:t>
      </w:r>
    </w:p>
    <w:p w:rsidR="00F629B8" w:rsidRPr="00DC1C60" w:rsidRDefault="00F629B8" w:rsidP="00F629B8">
      <w:pPr>
        <w:numPr>
          <w:ilvl w:val="0"/>
          <w:numId w:val="12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гаечные ключи не должны иметь трещин и забоин, губки ключей должны быть параллельны и не закатаны;</w:t>
      </w:r>
    </w:p>
    <w:p w:rsidR="00F629B8" w:rsidRPr="00DC1C60" w:rsidRDefault="00F629B8" w:rsidP="00F629B8">
      <w:pPr>
        <w:numPr>
          <w:ilvl w:val="0"/>
          <w:numId w:val="12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DC1C60">
        <w:rPr>
          <w:color w:val="000000"/>
          <w:sz w:val="28"/>
          <w:szCs w:val="28"/>
        </w:rPr>
        <w:t>раздвижные ключи не должны быть ослаблены в подвижных частях;</w:t>
      </w:r>
    </w:p>
    <w:p w:rsidR="00F629B8" w:rsidRPr="00DC1C60" w:rsidRDefault="00F629B8" w:rsidP="00F629B8">
      <w:pPr>
        <w:numPr>
          <w:ilvl w:val="0"/>
          <w:numId w:val="1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слесарные молотки и кувалды должны иметь слегка выпуклую, </w:t>
      </w:r>
      <w:proofErr w:type="spellStart"/>
      <w:r w:rsidRPr="00DC1C60">
        <w:rPr>
          <w:color w:val="000000"/>
          <w:sz w:val="28"/>
          <w:szCs w:val="28"/>
        </w:rPr>
        <w:t>некосую</w:t>
      </w:r>
      <w:proofErr w:type="spellEnd"/>
      <w:r w:rsidRPr="00DC1C60">
        <w:rPr>
          <w:color w:val="000000"/>
          <w:sz w:val="28"/>
          <w:szCs w:val="28"/>
        </w:rPr>
        <w:t xml:space="preserve"> и </w:t>
      </w:r>
      <w:proofErr w:type="spellStart"/>
      <w:r w:rsidRPr="00DC1C60">
        <w:rPr>
          <w:color w:val="000000"/>
          <w:sz w:val="28"/>
          <w:szCs w:val="28"/>
        </w:rPr>
        <w:t>несбитую</w:t>
      </w:r>
      <w:proofErr w:type="spellEnd"/>
      <w:r w:rsidRPr="00DC1C60">
        <w:rPr>
          <w:color w:val="000000"/>
          <w:sz w:val="28"/>
          <w:szCs w:val="28"/>
        </w:rPr>
        <w:t>, без трещин и наклепа поверхность бойка, должны быть надежно укреплены на рукоятках путем расклинивания заершенными клиньями;</w:t>
      </w:r>
    </w:p>
    <w:p w:rsidR="00F629B8" w:rsidRPr="00DC1C60" w:rsidRDefault="00F629B8" w:rsidP="00F629B8">
      <w:pPr>
        <w:numPr>
          <w:ilvl w:val="0"/>
          <w:numId w:val="1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рукоятки молотков и кувалд должны иметь гладкую поверхность;</w:t>
      </w:r>
    </w:p>
    <w:p w:rsidR="00F629B8" w:rsidRPr="00DC1C60" w:rsidRDefault="00F629B8" w:rsidP="00F629B8">
      <w:pPr>
        <w:numPr>
          <w:ilvl w:val="0"/>
          <w:numId w:val="1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ударные инструменты (зубила, </w:t>
      </w:r>
      <w:proofErr w:type="spellStart"/>
      <w:r w:rsidRPr="00DC1C60">
        <w:rPr>
          <w:color w:val="000000"/>
          <w:sz w:val="28"/>
          <w:szCs w:val="28"/>
        </w:rPr>
        <w:t>крейцмейсели</w:t>
      </w:r>
      <w:proofErr w:type="spellEnd"/>
      <w:r w:rsidRPr="00DC1C60">
        <w:rPr>
          <w:color w:val="000000"/>
          <w:sz w:val="28"/>
          <w:szCs w:val="28"/>
        </w:rPr>
        <w:t>, бородки, керны и пр.) не должны иметь трещин, заусенцев и наклепа. Зубила должны иметь длину не менее 150 мм;</w:t>
      </w:r>
    </w:p>
    <w:p w:rsidR="00F629B8" w:rsidRPr="00DC1C60" w:rsidRDefault="00F629B8" w:rsidP="00F629B8">
      <w:pPr>
        <w:numPr>
          <w:ilvl w:val="0"/>
          <w:numId w:val="1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напильники, стамески и прочие инструменты не должны иметь заостренную нерабочую поверхность, быть надежно закреплены на деревянной ручке с металлическим кольцом на ней;</w:t>
      </w:r>
    </w:p>
    <w:p w:rsidR="00F629B8" w:rsidRPr="00DC1C60" w:rsidRDefault="00F629B8" w:rsidP="00F629B8">
      <w:pPr>
        <w:numPr>
          <w:ilvl w:val="0"/>
          <w:numId w:val="12"/>
        </w:numPr>
        <w:tabs>
          <w:tab w:val="clear" w:pos="720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электроинструмент должен иметь исправную изоляцию токоведущих частей и надежное заземление.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4.4</w:t>
      </w:r>
      <w:r w:rsidRPr="00DC1C60">
        <w:rPr>
          <w:color w:val="000000"/>
          <w:sz w:val="28"/>
          <w:szCs w:val="28"/>
        </w:rPr>
        <w:t>. Подготовить рабочее место для безопасной работы: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надежно установить (закрепить) передвижное (переносное) оборудование и инвентарь;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удобно и устойчиво разместить инструмент;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проверить внешним осмотром: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достаточность освещения рабочей поверхности;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отсутствие свисающих и оголенных концов электропроводки;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надежность закрытия всех токоведущих и пусковых устройств автомобиля;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наличие, исправность, правильную установку и надежное крепление ограждения движущихся частей оборудования (зубчатых, цепных, клиноременных и других передач, соединительных муфт и т. п.), нагревательных поверхностей;</w:t>
      </w:r>
    </w:p>
    <w:p w:rsidR="00F629B8" w:rsidRPr="00DC1C60" w:rsidRDefault="00F629B8" w:rsidP="00F629B8">
      <w:pPr>
        <w:numPr>
          <w:ilvl w:val="0"/>
          <w:numId w:val="13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отсутствие посторонних предметов внутри и вокруг оборудования.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4.5</w:t>
      </w:r>
      <w:r w:rsidRPr="00DC1C60">
        <w:rPr>
          <w:color w:val="000000"/>
          <w:sz w:val="28"/>
          <w:szCs w:val="28"/>
        </w:rPr>
        <w:t xml:space="preserve">. Перед использованием переносного светильника проверить, есть ли на лампе защитная сетка, исправны ли шнур и изоляционная резиновая </w:t>
      </w:r>
      <w:r w:rsidRPr="00DC1C60">
        <w:rPr>
          <w:color w:val="000000"/>
          <w:sz w:val="28"/>
          <w:szCs w:val="28"/>
        </w:rPr>
        <w:lastRenderedPageBreak/>
        <w:t>трубка. Переносные светильники должны включаться в электросеть с напряжением не выше 50 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4.6</w:t>
      </w:r>
      <w:r w:rsidRPr="00DC1C60">
        <w:rPr>
          <w:color w:val="000000"/>
          <w:sz w:val="28"/>
          <w:szCs w:val="28"/>
        </w:rPr>
        <w:t>. Напряжение переносных электроламп и ламп освещения в осмотровой яме должно быть не выше 12 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4.7</w:t>
      </w:r>
      <w:r w:rsidRPr="00DC1C60">
        <w:rPr>
          <w:color w:val="000000"/>
          <w:sz w:val="28"/>
          <w:szCs w:val="28"/>
        </w:rPr>
        <w:t>. Проверить наличие аптечки первой помощи, противопожарного инвентаря, наличи</w:t>
      </w:r>
      <w:r>
        <w:rPr>
          <w:color w:val="000000"/>
          <w:sz w:val="28"/>
          <w:szCs w:val="28"/>
        </w:rPr>
        <w:t>е средств индивидуальной защиты</w:t>
      </w:r>
      <w:r w:rsidRPr="00DC1C60">
        <w:rPr>
          <w:color w:val="000000"/>
          <w:sz w:val="28"/>
          <w:szCs w:val="28"/>
        </w:rPr>
        <w:t>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4.8</w:t>
      </w:r>
      <w:r w:rsidRPr="00DC1C60">
        <w:rPr>
          <w:color w:val="000000"/>
          <w:sz w:val="28"/>
          <w:szCs w:val="28"/>
        </w:rPr>
        <w:t>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4.9</w:t>
      </w:r>
      <w:r w:rsidRPr="00DC1C60">
        <w:rPr>
          <w:color w:val="000000"/>
          <w:sz w:val="28"/>
          <w:szCs w:val="28"/>
        </w:rPr>
        <w:t>. Перед началом работы работник обязан проверить исправность и комплектность исходных материалов.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10</w:t>
      </w:r>
      <w:r w:rsidRPr="00DC1C60">
        <w:rPr>
          <w:color w:val="000000"/>
          <w:sz w:val="28"/>
          <w:szCs w:val="28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11</w:t>
      </w:r>
      <w:r w:rsidRPr="00DC1C60">
        <w:rPr>
          <w:color w:val="000000"/>
          <w:sz w:val="28"/>
          <w:szCs w:val="28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12.</w:t>
      </w:r>
      <w:r w:rsidRPr="00DC1C60">
        <w:rPr>
          <w:color w:val="000000"/>
          <w:sz w:val="28"/>
          <w:szCs w:val="28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13</w:t>
      </w:r>
      <w:r w:rsidRPr="00DC1C60">
        <w:rPr>
          <w:color w:val="000000"/>
          <w:sz w:val="28"/>
          <w:szCs w:val="28"/>
        </w:rPr>
        <w:t>. Проверить исправность ручного инструмента:</w:t>
      </w:r>
    </w:p>
    <w:p w:rsidR="00F629B8" w:rsidRPr="00DC1C60" w:rsidRDefault="00F629B8" w:rsidP="00F629B8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ручка шила и ножа должна иметь металлическое кольцо, предохраняющее ее от раскалывания;</w:t>
      </w:r>
    </w:p>
    <w:p w:rsidR="00F629B8" w:rsidRPr="00DC1C60" w:rsidRDefault="00F629B8" w:rsidP="00F629B8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молоток должен быть насажен на рукоятку овального сечения, расклиненную металлическим клином и изготовленную из твердых и вязких пород дерева;</w:t>
      </w:r>
    </w:p>
    <w:p w:rsidR="00F629B8" w:rsidRPr="00DC1C60" w:rsidRDefault="00F629B8" w:rsidP="00F629B8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боек молотка должен иметь ровную, слегка выпуклую поверхность; запрещается работать молотком со сбитым бойком, имеющим трещины, а также плохо закрепленным на рукоятке;</w:t>
      </w:r>
    </w:p>
    <w:p w:rsidR="00F629B8" w:rsidRPr="00DC1C60" w:rsidRDefault="00F629B8" w:rsidP="00F629B8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зубило и другой ударный инструмент должны быть длиной не менее 150 мм;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14</w:t>
      </w:r>
      <w:r w:rsidRPr="00DC1C60">
        <w:rPr>
          <w:color w:val="000000"/>
          <w:sz w:val="28"/>
          <w:szCs w:val="28"/>
        </w:rPr>
        <w:t>. Все изолирующие части инструмента должны иметь гладкую поверхность, не иметь трещин, заусенцев.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15</w:t>
      </w:r>
      <w:r w:rsidRPr="00DC1C60">
        <w:rPr>
          <w:color w:val="000000"/>
          <w:sz w:val="28"/>
          <w:szCs w:val="28"/>
        </w:rPr>
        <w:t>. Обо всех обнаруженных неисправностях инструмента,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16</w:t>
      </w:r>
      <w:r w:rsidRPr="00DC1C60">
        <w:rPr>
          <w:color w:val="000000"/>
          <w:sz w:val="28"/>
          <w:szCs w:val="28"/>
        </w:rPr>
        <w:t>. Перед началом работы с электроинструментом следует проверить:</w:t>
      </w:r>
    </w:p>
    <w:p w:rsidR="00F629B8" w:rsidRPr="00DC1C60" w:rsidRDefault="00F629B8" w:rsidP="00F629B8">
      <w:pPr>
        <w:numPr>
          <w:ilvl w:val="0"/>
          <w:numId w:val="15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класс электроинструмента, возможность его применения с точки зрения безопасности в соответствии с местом и характером работы;</w:t>
      </w:r>
    </w:p>
    <w:p w:rsidR="00F629B8" w:rsidRPr="00DC1C60" w:rsidRDefault="00F629B8" w:rsidP="00F629B8">
      <w:pPr>
        <w:numPr>
          <w:ilvl w:val="0"/>
          <w:numId w:val="15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lastRenderedPageBreak/>
        <w:t>соответствие напряжения и частоты тока в электрической сети напряжению и частоте тока электродвигателя электроинструмента;</w:t>
      </w:r>
    </w:p>
    <w:p w:rsidR="00F629B8" w:rsidRPr="00DC1C60" w:rsidRDefault="00F629B8" w:rsidP="00F629B8">
      <w:pPr>
        <w:numPr>
          <w:ilvl w:val="0"/>
          <w:numId w:val="15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работоспособность устройства защитного отключения (в зависимости от условий работы);</w:t>
      </w:r>
    </w:p>
    <w:p w:rsidR="00F629B8" w:rsidRPr="00DC1C60" w:rsidRDefault="00F629B8" w:rsidP="00F629B8">
      <w:pPr>
        <w:numPr>
          <w:ilvl w:val="0"/>
          <w:numId w:val="15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надежность крепления съемного инструмента.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17</w:t>
      </w:r>
      <w:r w:rsidRPr="00DC1C60">
        <w:rPr>
          <w:color w:val="000000"/>
          <w:sz w:val="28"/>
          <w:szCs w:val="28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 инструмента.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18</w:t>
      </w:r>
      <w:r w:rsidRPr="00DC1C60">
        <w:rPr>
          <w:color w:val="000000"/>
          <w:sz w:val="28"/>
          <w:szCs w:val="28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</w:p>
    <w:p w:rsidR="00F629B8" w:rsidRPr="002458E7" w:rsidRDefault="00F629B8" w:rsidP="00F629B8">
      <w:pPr>
        <w:pStyle w:val="a8"/>
        <w:numPr>
          <w:ilvl w:val="0"/>
          <w:numId w:val="21"/>
        </w:numPr>
        <w:ind w:left="0" w:firstLine="426"/>
        <w:jc w:val="center"/>
        <w:rPr>
          <w:b/>
          <w:bCs/>
          <w:color w:val="000000"/>
          <w:sz w:val="28"/>
          <w:szCs w:val="28"/>
        </w:rPr>
      </w:pPr>
      <w:r w:rsidRPr="002458E7">
        <w:rPr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F629B8" w:rsidRPr="002458E7" w:rsidRDefault="00F629B8" w:rsidP="00F629B8">
      <w:pPr>
        <w:pStyle w:val="a8"/>
        <w:ind w:left="0" w:firstLine="426"/>
        <w:jc w:val="both"/>
        <w:rPr>
          <w:color w:val="000000"/>
          <w:sz w:val="28"/>
          <w:szCs w:val="28"/>
        </w:rPr>
      </w:pP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</w:t>
      </w:r>
      <w:r w:rsidRPr="00DC1C60">
        <w:rPr>
          <w:color w:val="000000"/>
          <w:sz w:val="28"/>
          <w:szCs w:val="28"/>
        </w:rPr>
        <w:t xml:space="preserve">. </w:t>
      </w:r>
      <w:r w:rsidR="00F52009">
        <w:rPr>
          <w:color w:val="000000"/>
          <w:sz w:val="28"/>
          <w:szCs w:val="28"/>
        </w:rPr>
        <w:t>В</w:t>
      </w:r>
      <w:r w:rsidR="00F52009" w:rsidRPr="00F52009">
        <w:rPr>
          <w:color w:val="000000"/>
          <w:sz w:val="28"/>
          <w:szCs w:val="28"/>
        </w:rPr>
        <w:t>о время работы</w:t>
      </w:r>
      <w:r w:rsidR="00F52009" w:rsidRPr="00DC1C60">
        <w:rPr>
          <w:color w:val="000000"/>
          <w:sz w:val="28"/>
          <w:szCs w:val="28"/>
        </w:rPr>
        <w:t xml:space="preserve"> </w:t>
      </w:r>
      <w:r w:rsidR="00F52009">
        <w:rPr>
          <w:color w:val="000000"/>
          <w:sz w:val="28"/>
          <w:szCs w:val="28"/>
        </w:rPr>
        <w:t>р</w:t>
      </w:r>
      <w:r w:rsidR="00F52009" w:rsidRPr="00DC1C60">
        <w:rPr>
          <w:color w:val="000000"/>
          <w:sz w:val="28"/>
          <w:szCs w:val="28"/>
        </w:rPr>
        <w:t>аботник не должен</w:t>
      </w:r>
      <w:r w:rsidR="00F52009" w:rsidRPr="00F52009">
        <w:rPr>
          <w:color w:val="000000"/>
          <w:sz w:val="28"/>
          <w:szCs w:val="28"/>
        </w:rPr>
        <w:t xml:space="preserve"> </w:t>
      </w:r>
      <w:r w:rsidR="00F52009">
        <w:rPr>
          <w:color w:val="000000"/>
          <w:sz w:val="28"/>
          <w:szCs w:val="28"/>
        </w:rPr>
        <w:t>в</w:t>
      </w:r>
      <w:r w:rsidRPr="00DC1C60">
        <w:rPr>
          <w:color w:val="000000"/>
          <w:sz w:val="28"/>
          <w:szCs w:val="28"/>
        </w:rPr>
        <w:t>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2. Не допускать к своей работе необученных и посторонних лиц.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4. При капитальном, среднем ремонте автотранспорта убедиться в том, что бензобаки и бензопроводы освобождены от остатков бензина.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.5. Все виды технического обслуживания и ремонта автотранспорта на территории предприятия выполнять только на специально предназначенных для этой цели местах (постах).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6. Приступать к техническому обслуживанию и ремонту автомобиля только после того, как он будет очищен от грязи, снега и вымыт.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7. На рулевое колесо повесить табличку «Двигатель не пускать – работают люди».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8. После подъема автотранспорта подъемником на пульте управления подъемником повесить табличку «Не трогать – под автотранспортом работают люди!», а при подъеме гидравлическим подъемником после его поднятия зафиксировать подъемник упором от самопроизвольного опускания.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9. Ремонт автотранспорта снизу вне осмотровой канавы, эстакады или подъемника производить только на лежаке.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10. Для безопасного перехода через осмотровые канавы, а также для работы спереди и сзади автомобиля пользоваться переходными мостиками, а для спуска в осмотровую канаву – специально установленными для этой цели лестницами.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5.</w:t>
      </w:r>
      <w:r w:rsidRPr="00DC1C60">
        <w:rPr>
          <w:color w:val="000000"/>
          <w:sz w:val="28"/>
          <w:szCs w:val="28"/>
        </w:rPr>
        <w:t>11. Снимать или ставить колесо вместе с тормозным барабаном при помощи специальной тележки. Если снятие ступиц затруднено, применять для их снятия специальные съемники.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12. Все работы по техническому обслуживанию и ремонту автотранспорта производить при неработающем двигателе, за исключением работ, технология проведения которых требует пуска двигателя. Такие работы проводить на специальных постах, где предусмотрен отсос отработавших газов.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13. Для пуска двигателя и передвижения автотранспорта обратиться к водителю, перегонщику, бригадиру или слесарю, назначенным приказом для выполнения этой работы.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14. Перед пуском двигателя убедиться, что рычаг переключения передач (контроллера) находится в нейтральном положении и что под автотранспортом и вблизи вращающихся частей двигателя нет людей.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Осмотр автотранспорта снизу производить только при неработающем двигателе.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15. Перед проворачиванием карданного вала проверить, выключено ли зажигание, а для дизельного двигателя – отсутствие подачи топлива. Рычаг переключения передач установить в нейтральное положение, а стояночный тормоз – освободить. После выполнения необходимых работ снова затянуть стояночный тормоз.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Проворачивать карданный вал только с помощью специального приспособления.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16. Снимать двигатель с автотранспорта и устанавливать на него только тогда, когда автотранспорт находится на колесах или на специальных подставках – козелках.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 xml:space="preserve">17. Перед снятием колес подставить под вывешенную часть автотранспорта, прицепа, полуприцепа козелки соответствующей грузоподъемности и опустить на них вывешенную часть, а под </w:t>
      </w:r>
      <w:proofErr w:type="spellStart"/>
      <w:r w:rsidRPr="00DC1C60">
        <w:rPr>
          <w:color w:val="000000"/>
          <w:sz w:val="28"/>
          <w:szCs w:val="28"/>
        </w:rPr>
        <w:t>неподнимаемые</w:t>
      </w:r>
      <w:proofErr w:type="spellEnd"/>
      <w:r w:rsidRPr="00DC1C60">
        <w:rPr>
          <w:color w:val="000000"/>
          <w:sz w:val="28"/>
          <w:szCs w:val="28"/>
        </w:rPr>
        <w:t xml:space="preserve"> колеса установить специальные противооткатные упоры (башмаки) в количестве не менее двух.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.18. Для перегонки автотранспорта на стоянку внутри предприятия и проверки тормозов на ходу вызвать дежурного или закрепленного водителя.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 xml:space="preserve">.19. При разборочно-сборочных и других крепежных операциях, требующих больших физических усилий, применять съемники, гайковерты и т. п. </w:t>
      </w:r>
      <w:proofErr w:type="spellStart"/>
      <w:r w:rsidRPr="00DC1C60">
        <w:rPr>
          <w:color w:val="000000"/>
          <w:sz w:val="28"/>
          <w:szCs w:val="28"/>
        </w:rPr>
        <w:t>Трудноотворачиваемые</w:t>
      </w:r>
      <w:proofErr w:type="spellEnd"/>
      <w:r w:rsidRPr="00DC1C60">
        <w:rPr>
          <w:color w:val="000000"/>
          <w:sz w:val="28"/>
          <w:szCs w:val="28"/>
        </w:rPr>
        <w:t xml:space="preserve"> гайки при необходимости предварительно смачивать керосином или специальным составом.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.20. Перед началом работы с грузоподъемным механизмом убедиться в его исправности и соответствии веса поднимаемого агрегата грузоподъемности, указанной на трафарете грузоподъемного механизма, не просрочен ли срок его испытания, а на съемных грузозахватных приспособлениях – наличие бирок с указанием допустимой массы поднимаемого груза.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 xml:space="preserve">21. Для снятия и установки узлов и агрегатов весом 20 кг и более (для женщин 10 кг) пользоваться подъемными механизмами, оборудованными </w:t>
      </w:r>
      <w:r w:rsidRPr="00DC1C60">
        <w:rPr>
          <w:color w:val="000000"/>
          <w:sz w:val="28"/>
          <w:szCs w:val="28"/>
        </w:rPr>
        <w:lastRenderedPageBreak/>
        <w:t>специальными приспособлениями (захватами), другими вспомогательными средствами механизации.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.22. При перемещении деталей вручную соблюдать осторожность, так как деталь (агрегат) может мешать обзору пути движения, отвлекать от наблюдения за движением и создавать неустойчивое положение тела.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23. Перед снятием узлов и агрегатов, связанных с системами питания, охлаждения и смазки, когда возможно вытекание жидкости, сначала слить из них топливо, масло или охлаждающую жидкость в специальную тару.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24. Перед снятием газовой аппаратуры, баллонов или подтягивании гаек соединений убедиться в отсутствии в них газа.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.25. Перед снятием рессоры обязательно разгрузить ее от веса автомобиля путем поднятия передней или задней части автомобиля с последующей установкой рамы на козелки.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 xml:space="preserve">.26. При работе на поворотном стенде-опрокидывателе надежно укрепить автомобиль, предварительно слив топливо и охлаждающую жидкость, закрыть плотно </w:t>
      </w:r>
      <w:proofErr w:type="spellStart"/>
      <w:r w:rsidRPr="00DC1C60">
        <w:rPr>
          <w:color w:val="000000"/>
          <w:sz w:val="28"/>
          <w:szCs w:val="28"/>
        </w:rPr>
        <w:t>маслозаливную</w:t>
      </w:r>
      <w:proofErr w:type="spellEnd"/>
      <w:r w:rsidRPr="00DC1C60">
        <w:rPr>
          <w:color w:val="000000"/>
          <w:sz w:val="28"/>
          <w:szCs w:val="28"/>
        </w:rPr>
        <w:t xml:space="preserve"> горловину и снять аккумуляторную батарею.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27. При ремонте и обслуживании автобусов и грузовых автомобилей с высокими кузовами пользоваться подмостями или лестницами-стремянками.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28. Для проведения работ под поднятым кузовом автомобиля-самосвала или</w:t>
      </w:r>
      <w:r>
        <w:rPr>
          <w:sz w:val="28"/>
          <w:szCs w:val="28"/>
        </w:rPr>
        <w:t xml:space="preserve"> </w:t>
      </w:r>
      <w:r w:rsidRPr="00DC1C60">
        <w:rPr>
          <w:color w:val="000000"/>
          <w:sz w:val="28"/>
          <w:szCs w:val="28"/>
        </w:rPr>
        <w:t>самосвального прицепа и при работах по замене или ремонту подъемного механизма или его агрегатов предварительно освободить кузов от груза, обязательно установить дополнительное инвентарное приспособление (упор, фиксатор, штангу).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29. Перед ремонтом автотранспорта – цистерны для перевозки легковоспламеняющихся,</w:t>
      </w:r>
      <w:r>
        <w:rPr>
          <w:sz w:val="28"/>
          <w:szCs w:val="28"/>
        </w:rPr>
        <w:t xml:space="preserve"> </w:t>
      </w:r>
      <w:r w:rsidRPr="00DC1C60">
        <w:rPr>
          <w:color w:val="000000"/>
          <w:sz w:val="28"/>
          <w:szCs w:val="28"/>
        </w:rPr>
        <w:t>взрывоопасных, токсичных и т. п. грузов, а также резервуаров для их хранения полностью очистить от остатков вышеуказанных продуктов.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30. Ремонтировать топливные баки только после полного удаления остатков топлива и обезвреживания.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31. Работы по техническому обслуживанию и ремонту холодильных установок на автотранспорте – рефрижераторах выполнять в соответствии с действующими правилами по технике безопасности при их ремонте.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32. Перед проведением работ по техническому обслуживанию и ремонту автотранспорта, работающих на газовом топливе, предварительно поднять капот для проветривания подкапотного пространства.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33. Слить (выпустить) газ из баллонов автотранспорта, на котором должны проводиться работы, связанные с устранением неисправностей газовой системы питания или ее снятием, на специально отведенном мосте (посту), а баллоны продуть сжатым воздухом, азотом или другим инертным газом.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34. Работы по снятию, установке и ремонту газовой аппаратуры выполнять только с помощью специальных приспособлений, инструмента и оборудования.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5.</w:t>
      </w:r>
      <w:r w:rsidRPr="00DC1C60">
        <w:rPr>
          <w:color w:val="000000"/>
          <w:sz w:val="28"/>
          <w:szCs w:val="28"/>
        </w:rPr>
        <w:t>35. Проверить герметичность газовой системы сжатым воздухом, азотом или иными инертными газами при закрытых расходных и открытом магистральном вентилях.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36. Шланги на штуцерах крепить хомутиками.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37. Удалять разлитое масло или топливо с помощью песка или опилок, которые после использования следует ссыпать в металлические ящики с крышками, устанавливаемые вне помещения.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38. Во время работы располагать инструмент так, чтобы не возникала необходимость тянуться за ним.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39. Правильно подбирать размер гаечного ключа, преимущественно пользоваться накидными и торцевыми ключами, а в труднодоступных местах – ключами с трещотками или с шарнирной головкой.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40. Правильно накладывать ключ на гайку, не поджимать гайку рывком.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41. При работе зубилом или другим рубящим инструментом пользоваться защитными очками для предохранения глаз от поражения металлическими частицами, а также надевать на зубило защитную шайбу для защиты рук.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42. Снятые с автомобиля узлы и агрегаты складывать на специальные устойчивые подставки, а длинные детали класть только горизонтально.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43. Проверять сносность отверстий конусной оправкой.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44. При работе на сверлильных станках устанавливать мелкие детали в тиски или специальные приспособления.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45. Удалять стружку из просверленных отверстий только после отвода инструмента и остановки станка.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 xml:space="preserve">46. При работе электроинструментом напряжением более 42 </w:t>
      </w:r>
      <w:proofErr w:type="gramStart"/>
      <w:r w:rsidRPr="00DC1C60">
        <w:rPr>
          <w:color w:val="000000"/>
          <w:sz w:val="28"/>
          <w:szCs w:val="28"/>
        </w:rPr>
        <w:t>В</w:t>
      </w:r>
      <w:proofErr w:type="gramEnd"/>
      <w:r w:rsidRPr="00DC1C60">
        <w:rPr>
          <w:color w:val="000000"/>
          <w:sz w:val="28"/>
          <w:szCs w:val="28"/>
        </w:rPr>
        <w:t xml:space="preserve"> пользоваться защитными средствами (диэлектрическими резиновыми перчатками, калошами, ковриками), выдаваемыми совместно с электроинструментом.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47. Подключать электроинструмент к сети только при наличии исправного штепсельного разъема.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48. При прекращении подачи электроэнергии или перерыве в работе отсоединять электроинструмент от электросети.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49. Удалять пыль и стружку с верстака, оборудования или детали щеткой-сметкой, или металлическим крючком.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50. Использованный обтирочный материал убирать в специально установленные для этой цели металлические ящики и закрыть крышкой.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51. Если на тело и средства индивидуальной защиты попал бензин или другая легковоспламеняющаяся жидкость, не подходить к источнику открытого огня, не курить и не зажигать спички.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52. При работе с этилированным бензином или деталями двигателя, работающего на этилированном бензине, соблюдать следующие требования:</w:t>
      </w:r>
    </w:p>
    <w:p w:rsidR="00F629B8" w:rsidRPr="00DC1C60" w:rsidRDefault="00F629B8" w:rsidP="00F629B8">
      <w:pPr>
        <w:numPr>
          <w:ilvl w:val="0"/>
          <w:numId w:val="16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обезвредить детали керосином;</w:t>
      </w:r>
    </w:p>
    <w:p w:rsidR="00F629B8" w:rsidRPr="00DC1C60" w:rsidRDefault="00F629B8" w:rsidP="00F629B8">
      <w:pPr>
        <w:numPr>
          <w:ilvl w:val="0"/>
          <w:numId w:val="16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немедленно удалять пролитый бензин, а это место обезвреживать раствором хлорной извести;</w:t>
      </w:r>
    </w:p>
    <w:p w:rsidR="00F629B8" w:rsidRPr="00DC1C60" w:rsidRDefault="00F629B8" w:rsidP="00F629B8">
      <w:pPr>
        <w:numPr>
          <w:ilvl w:val="0"/>
          <w:numId w:val="16"/>
        </w:numPr>
        <w:tabs>
          <w:tab w:val="clear" w:pos="720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lastRenderedPageBreak/>
        <w:t>перелить этилированный бензин с помощью специального приспособления.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53. Перемещать вывешенные на подъемно-транспортных механизмах агрегаты с помощью крюков и расчалок.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54. Слесарю-ремонтнику (автотранспорта) запрещается: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выполнять работы под автотранспортом или агрегатом, вывешенным только на подъемном механизме (кроме стационарных </w:t>
      </w:r>
      <w:proofErr w:type="spellStart"/>
      <w:r w:rsidRPr="00DC1C60">
        <w:rPr>
          <w:color w:val="000000"/>
          <w:sz w:val="28"/>
          <w:szCs w:val="28"/>
        </w:rPr>
        <w:t>электроподъемников</w:t>
      </w:r>
      <w:proofErr w:type="spellEnd"/>
      <w:r w:rsidRPr="00DC1C60">
        <w:rPr>
          <w:color w:val="000000"/>
          <w:sz w:val="28"/>
          <w:szCs w:val="28"/>
        </w:rPr>
        <w:t>) без подставки козелков или других страхующих устройств;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поднимать агрегаты при косом натяжении троса или цепи подъемного механизма, а также зачаливать агрегаты стропой, проволокой и т. п.;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работать под поднятым кузовом автомобиля-самосвала, самосвального прицепа без специального инвентарного фиксирующего приспособления;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использовать случайные подставки и подкладки вместо специального дополнительного упора;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работать с поврежденными или неправильно установленными упорами;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выполнять какие-либо работы на газовой аппаратуре или баллонах, находящихся под давлением;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переносить электрический инструмент, держа его за кабель, а также касаться рукой вращающихся частей до их остановки;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сдувать пыль и стружку сжатым воздухом, направлять струю воздуха на стоящих рядом людей или на себя;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хранить на рабочем месте промасленные обтирочные материалы и хранить чистые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обтирочные материалы вместе с использованными;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применять этилированный бензин для мытья деталей, рук и т. д.; засасывать бензин ртом через шланг;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мыть агрегаты, узлы и детали и т. п. легковоспламеняющимися жидкостями;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загромождать проходы между стеллажами и выходы из помещений материалами, оборудованием, тарой, снятыми агрегатами и т. п.;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хранить отработанное масло, порожнюю тару из-под топлива и смазочных материалов;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выносить специальную одежду, загрязненную этилированным бензином, из предприятия, а также входить в ней в столовую и служебные помещения;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применять приставные лестницы;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выпускать сжатый газ в атмосферу или сливать сжиженный газ на землю;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при открывании и закрывании магистрального и расходного вентилей применять дополнительные рычаги;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использовать для крепления шлангов проволоку или иные предметы;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lastRenderedPageBreak/>
        <w:t>скручивать, сплющивать и перегибать шланги и трубки, использовать замасленные шланги;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использовать гайки и болты со смятыми гранями;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держать мелкие детали руками при их сверлении;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устанавливать прокладки между зевом ключа и гранями гаек, болтов, а также наращивать ключи трубами или другими предметами;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применять сухую хлорную известь для обезвреживания листа, облитого этилированным бензином;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вывешенные на подъемных механизмах агрегаты толкать или тянуть руками;</w:t>
      </w:r>
    </w:p>
    <w:p w:rsidR="00F629B8" w:rsidRPr="00DC1C60" w:rsidRDefault="00F629B8" w:rsidP="00F629B8">
      <w:pPr>
        <w:numPr>
          <w:ilvl w:val="0"/>
          <w:numId w:val="17"/>
        </w:numPr>
        <w:tabs>
          <w:tab w:val="clear" w:pos="720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работать при получении сигнала о перемещении конвейера.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DC1C60">
        <w:rPr>
          <w:color w:val="000000"/>
          <w:sz w:val="28"/>
          <w:szCs w:val="28"/>
        </w:rPr>
        <w:t>55. Слесарь по ремонту автомобил</w:t>
      </w:r>
      <w:r>
        <w:rPr>
          <w:color w:val="000000"/>
          <w:sz w:val="28"/>
          <w:szCs w:val="28"/>
        </w:rPr>
        <w:t>ей</w:t>
      </w:r>
      <w:r w:rsidRPr="00DC1C60">
        <w:rPr>
          <w:color w:val="000000"/>
          <w:sz w:val="28"/>
          <w:szCs w:val="28"/>
        </w:rPr>
        <w:t xml:space="preserve"> во время работы должен быть внимательным, не отвлекаться на посторонние дела и разговоры.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55</w:t>
      </w:r>
      <w:r w:rsidRPr="00DC1C60">
        <w:rPr>
          <w:color w:val="000000"/>
          <w:sz w:val="28"/>
          <w:szCs w:val="28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56</w:t>
      </w:r>
      <w:r w:rsidRPr="00DC1C60">
        <w:rPr>
          <w:color w:val="000000"/>
          <w:sz w:val="28"/>
          <w:szCs w:val="28"/>
        </w:rPr>
        <w:t>. Работник должен поддерживать чистоту и порядок на рабочем месте.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57</w:t>
      </w:r>
      <w:r w:rsidRPr="00DC1C60">
        <w:rPr>
          <w:color w:val="000000"/>
          <w:sz w:val="28"/>
          <w:szCs w:val="28"/>
        </w:rPr>
        <w:t xml:space="preserve">. Отходы следует удалять с помощью уборочных средств, исключающих </w:t>
      </w:r>
      <w:proofErr w:type="spellStart"/>
      <w:r w:rsidRPr="00DC1C60">
        <w:rPr>
          <w:color w:val="000000"/>
          <w:sz w:val="28"/>
          <w:szCs w:val="28"/>
        </w:rPr>
        <w:t>травмирование</w:t>
      </w:r>
      <w:proofErr w:type="spellEnd"/>
      <w:r w:rsidRPr="00DC1C60">
        <w:rPr>
          <w:color w:val="000000"/>
          <w:sz w:val="28"/>
          <w:szCs w:val="28"/>
        </w:rPr>
        <w:t xml:space="preserve"> работников.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58</w:t>
      </w:r>
      <w:r w:rsidRPr="00DC1C60">
        <w:rPr>
          <w:color w:val="000000"/>
          <w:sz w:val="28"/>
          <w:szCs w:val="28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59</w:t>
      </w:r>
      <w:r w:rsidRPr="00DC1C60">
        <w:rPr>
          <w:color w:val="000000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60</w:t>
      </w:r>
      <w:r w:rsidRPr="00DC1C60">
        <w:rPr>
          <w:color w:val="000000"/>
          <w:sz w:val="28"/>
          <w:szCs w:val="28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6</w:t>
      </w:r>
      <w:r w:rsidRPr="00DC1C60">
        <w:rPr>
          <w:color w:val="000000"/>
          <w:sz w:val="28"/>
          <w:szCs w:val="28"/>
        </w:rPr>
        <w:t xml:space="preserve">1.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DC1C60">
        <w:rPr>
          <w:color w:val="000000"/>
          <w:sz w:val="28"/>
          <w:szCs w:val="28"/>
        </w:rPr>
        <w:t>спецобуви</w:t>
      </w:r>
      <w:proofErr w:type="spellEnd"/>
      <w:r w:rsidRPr="00DC1C60">
        <w:rPr>
          <w:color w:val="000000"/>
          <w:sz w:val="28"/>
          <w:szCs w:val="28"/>
        </w:rPr>
        <w:t xml:space="preserve"> и применять индивидуальные средства защиты.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5.6</w:t>
      </w:r>
      <w:r>
        <w:rPr>
          <w:color w:val="000000"/>
          <w:sz w:val="28"/>
          <w:szCs w:val="28"/>
        </w:rPr>
        <w:t>2</w:t>
      </w:r>
      <w:r w:rsidRPr="00DC1C60">
        <w:rPr>
          <w:color w:val="000000"/>
          <w:sz w:val="28"/>
          <w:szCs w:val="28"/>
        </w:rPr>
        <w:t>. Не курить, не принимать пищу на рабочем месте.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63</w:t>
      </w:r>
      <w:r w:rsidRPr="00DC1C60">
        <w:rPr>
          <w:color w:val="000000"/>
          <w:sz w:val="28"/>
          <w:szCs w:val="28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</w:p>
    <w:p w:rsidR="00F65331" w:rsidRDefault="00F65331" w:rsidP="00F629B8">
      <w:pPr>
        <w:ind w:firstLine="426"/>
        <w:jc w:val="both"/>
        <w:rPr>
          <w:color w:val="000000"/>
          <w:sz w:val="28"/>
          <w:szCs w:val="28"/>
        </w:rPr>
      </w:pPr>
    </w:p>
    <w:p w:rsidR="00F65331" w:rsidRDefault="00F65331" w:rsidP="00F629B8">
      <w:pPr>
        <w:ind w:firstLine="426"/>
        <w:jc w:val="both"/>
        <w:rPr>
          <w:color w:val="000000"/>
          <w:sz w:val="28"/>
          <w:szCs w:val="28"/>
        </w:rPr>
      </w:pPr>
    </w:p>
    <w:p w:rsidR="00F65331" w:rsidRPr="00DC1C60" w:rsidRDefault="00F65331" w:rsidP="00F629B8">
      <w:pPr>
        <w:ind w:firstLine="426"/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F629B8" w:rsidRPr="002458E7" w:rsidRDefault="00F629B8" w:rsidP="00F629B8">
      <w:pPr>
        <w:pStyle w:val="a8"/>
        <w:numPr>
          <w:ilvl w:val="0"/>
          <w:numId w:val="21"/>
        </w:numPr>
        <w:ind w:left="0" w:firstLine="426"/>
        <w:jc w:val="center"/>
        <w:rPr>
          <w:b/>
          <w:bCs/>
          <w:color w:val="000000"/>
          <w:sz w:val="28"/>
          <w:szCs w:val="28"/>
        </w:rPr>
      </w:pPr>
      <w:r w:rsidRPr="002458E7">
        <w:rPr>
          <w:b/>
          <w:bCs/>
          <w:color w:val="000000"/>
          <w:sz w:val="28"/>
          <w:szCs w:val="28"/>
        </w:rPr>
        <w:lastRenderedPageBreak/>
        <w:t>Требования охраны труда в аварийных ситуациях</w:t>
      </w:r>
    </w:p>
    <w:p w:rsidR="00F629B8" w:rsidRPr="002458E7" w:rsidRDefault="00F629B8" w:rsidP="00F629B8">
      <w:pPr>
        <w:pStyle w:val="a8"/>
        <w:ind w:left="0" w:firstLine="426"/>
        <w:jc w:val="both"/>
        <w:rPr>
          <w:color w:val="000000"/>
          <w:sz w:val="28"/>
          <w:szCs w:val="28"/>
        </w:rPr>
      </w:pPr>
      <w:r w:rsidRPr="002458E7">
        <w:rPr>
          <w:b/>
          <w:bCs/>
          <w:color w:val="000000"/>
          <w:sz w:val="28"/>
          <w:szCs w:val="28"/>
        </w:rPr>
        <w:t xml:space="preserve"> 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6.1. При выполнении рабо</w:t>
      </w:r>
      <w:r>
        <w:rPr>
          <w:color w:val="000000"/>
          <w:sz w:val="28"/>
          <w:szCs w:val="28"/>
        </w:rPr>
        <w:t>т слесарем по ремонту автомобилей</w:t>
      </w:r>
      <w:r w:rsidRPr="00DC1C60">
        <w:rPr>
          <w:color w:val="000000"/>
          <w:sz w:val="28"/>
          <w:szCs w:val="28"/>
        </w:rPr>
        <w:t xml:space="preserve"> возможно возникновение следующих аварийных ситуаций:</w:t>
      </w:r>
    </w:p>
    <w:p w:rsidR="00F629B8" w:rsidRPr="00DC1C60" w:rsidRDefault="00F629B8" w:rsidP="00F629B8">
      <w:pPr>
        <w:numPr>
          <w:ilvl w:val="0"/>
          <w:numId w:val="1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F629B8" w:rsidRPr="00DC1C60" w:rsidRDefault="00F629B8" w:rsidP="00F629B8">
      <w:pPr>
        <w:numPr>
          <w:ilvl w:val="0"/>
          <w:numId w:val="1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F629B8" w:rsidRPr="00DC1C60" w:rsidRDefault="00F629B8" w:rsidP="00F629B8">
      <w:pPr>
        <w:numPr>
          <w:ilvl w:val="0"/>
          <w:numId w:val="18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</w:t>
      </w:r>
      <w:r w:rsidRPr="00DC1C60">
        <w:rPr>
          <w:color w:val="000000"/>
          <w:sz w:val="28"/>
          <w:szCs w:val="28"/>
        </w:rPr>
        <w:t>. В случае появления задымления или возгорания немедленно прекратить работу, отключить электрооборудование, вызвать пожарную охрану, сообщить непосредственному руководи</w:t>
      </w:r>
      <w:r>
        <w:rPr>
          <w:color w:val="000000"/>
          <w:sz w:val="28"/>
          <w:szCs w:val="28"/>
        </w:rPr>
        <w:t>телю</w:t>
      </w:r>
      <w:r w:rsidRPr="00DC1C60">
        <w:rPr>
          <w:color w:val="000000"/>
          <w:sz w:val="28"/>
          <w:szCs w:val="28"/>
        </w:rPr>
        <w:t>, принять меры к эвакуации из помещения. При ликвидации загорания необходимо использовать первичные средства пожаротушения, принять участие в эвакуации людей. При загорании электрооборудования применять только углекислотные огнетушители или порошковые.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6.3</w:t>
      </w:r>
      <w:r w:rsidRPr="00DC1C60">
        <w:rPr>
          <w:color w:val="000000"/>
          <w:sz w:val="28"/>
          <w:szCs w:val="28"/>
        </w:rPr>
        <w:t>. В случае получения травмы работник обязан прекратить работу, поставить в известность непосредственного руководителя и вызвать скорую медицинскую помощь или обратиться в медицинское учреждение.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6.4</w:t>
      </w:r>
      <w:r w:rsidRPr="00DC1C60">
        <w:rPr>
          <w:color w:val="000000"/>
          <w:sz w:val="28"/>
          <w:szCs w:val="28"/>
        </w:rPr>
        <w:t>. Если на металлических частях оборудования обнаружено напряжение (ощущение тока), электродвигатель оборудования гудит, в случае появления вибраций или повышенного уровня шума, при резком нагревании и плавлении электропроводов, искрении электрооборудования, обрыве заземляющего провода, то необходимо остановить работу оборудования, доложить о случившемся непосредственному руководителю. Без указаний руководителя к работе приступать запрещено.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 Во всех случаях отравления предоставить пострадавшему покой и как можно скорее обратиться за медицинской помощью.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>6</w:t>
      </w:r>
      <w:r w:rsidRPr="00DC1C60">
        <w:rPr>
          <w:color w:val="000000"/>
          <w:sz w:val="28"/>
          <w:szCs w:val="28"/>
        </w:rPr>
        <w:t>. При попадании вредных веществ через дыхательные пути необходимо удалить пострадавшего из зоны заражения на свежий воздух, уложить его, желательно в теплом месте, расстегнуть одежду, пояс.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>7</w:t>
      </w:r>
      <w:r w:rsidRPr="00DC1C60">
        <w:rPr>
          <w:color w:val="000000"/>
          <w:sz w:val="28"/>
          <w:szCs w:val="28"/>
        </w:rPr>
        <w:t>. При попадании вредных веществ на кожу снять зараженную одежду, тщательно обмыть загрязненные участки кожи большим количеством воды. При попадании в глаза тщательно и обильно промыть струей проточной воды.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>8</w:t>
      </w:r>
      <w:r w:rsidRPr="00DC1C60">
        <w:rPr>
          <w:color w:val="000000"/>
          <w:sz w:val="28"/>
          <w:szCs w:val="28"/>
        </w:rPr>
        <w:t>. При попадании вредных веществ в желудочно-кишечный тракт дать выпить несколько стаканов теплой воды или 2-процентного раствора пищевой соды.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При поражении электрическим током необходимо освободить пострадавшего от действия тока путем немедленного отключения электроустановки рубильником или выключателем. Если отключить электроустановку достаточно быстро нельзя, необходимо пострадавшего освободить с помощью диэлектрических перчаток или сухого деревянного предмета, при этом необходимо следить и за тем, чтобы самому не оказаться </w:t>
      </w:r>
      <w:r w:rsidRPr="00DC1C60">
        <w:rPr>
          <w:color w:val="000000"/>
          <w:sz w:val="28"/>
          <w:szCs w:val="28"/>
        </w:rPr>
        <w:lastRenderedPageBreak/>
        <w:t>под напряжением. После освобождения пострадавшего от действия тока необходимо оценить его состояние, вызвать скорую медицинскую помощь и до прибытия врача оказывать первую помощь.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>9</w:t>
      </w:r>
      <w:r w:rsidRPr="00DC1C60">
        <w:rPr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 xml:space="preserve">Пострадавшему при </w:t>
      </w:r>
      <w:proofErr w:type="spellStart"/>
      <w:r w:rsidRPr="00DC1C60">
        <w:rPr>
          <w:color w:val="000000"/>
          <w:sz w:val="28"/>
          <w:szCs w:val="28"/>
        </w:rPr>
        <w:t>травмировании</w:t>
      </w:r>
      <w:proofErr w:type="spellEnd"/>
      <w:r w:rsidRPr="00DC1C60">
        <w:rPr>
          <w:color w:val="000000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F629B8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>1</w:t>
      </w:r>
      <w:r w:rsidR="006B777D">
        <w:rPr>
          <w:color w:val="000000"/>
          <w:sz w:val="28"/>
          <w:szCs w:val="28"/>
        </w:rPr>
        <w:t>0</w:t>
      </w:r>
      <w:r w:rsidRPr="00DC1C60">
        <w:rPr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F629B8" w:rsidRPr="002F5545" w:rsidRDefault="00F629B8" w:rsidP="00F629B8">
      <w:pPr>
        <w:ind w:firstLine="426"/>
        <w:jc w:val="both"/>
        <w:rPr>
          <w:color w:val="000000"/>
          <w:sz w:val="20"/>
          <w:szCs w:val="28"/>
        </w:rPr>
      </w:pPr>
    </w:p>
    <w:p w:rsidR="00F629B8" w:rsidRPr="002458E7" w:rsidRDefault="00F629B8" w:rsidP="00F629B8">
      <w:pPr>
        <w:pStyle w:val="a8"/>
        <w:numPr>
          <w:ilvl w:val="0"/>
          <w:numId w:val="21"/>
        </w:numPr>
        <w:ind w:left="0" w:firstLine="426"/>
        <w:jc w:val="center"/>
        <w:rPr>
          <w:b/>
          <w:bCs/>
          <w:color w:val="000000"/>
          <w:sz w:val="28"/>
          <w:szCs w:val="28"/>
        </w:rPr>
      </w:pPr>
      <w:r w:rsidRPr="002458E7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F629B8" w:rsidRPr="002F5545" w:rsidRDefault="00F629B8" w:rsidP="00F629B8">
      <w:pPr>
        <w:pStyle w:val="a8"/>
        <w:ind w:left="0" w:firstLine="426"/>
        <w:jc w:val="both"/>
        <w:rPr>
          <w:color w:val="000000"/>
          <w:sz w:val="20"/>
          <w:szCs w:val="28"/>
        </w:rPr>
      </w:pP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Pr="00DC1C60">
        <w:rPr>
          <w:color w:val="000000"/>
          <w:sz w:val="28"/>
          <w:szCs w:val="28"/>
        </w:rPr>
        <w:t>.1.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7.2. По окончании рабо</w:t>
      </w:r>
      <w:r>
        <w:rPr>
          <w:color w:val="000000"/>
          <w:sz w:val="28"/>
          <w:szCs w:val="28"/>
        </w:rPr>
        <w:t>ты слесарь по ремонту автомобилей</w:t>
      </w:r>
      <w:r w:rsidRPr="00DC1C60">
        <w:rPr>
          <w:color w:val="000000"/>
          <w:sz w:val="28"/>
          <w:szCs w:val="28"/>
        </w:rPr>
        <w:t xml:space="preserve"> обязан:</w:t>
      </w:r>
    </w:p>
    <w:p w:rsidR="00F629B8" w:rsidRPr="00DC1C60" w:rsidRDefault="00F629B8" w:rsidP="00F629B8">
      <w:pPr>
        <w:numPr>
          <w:ilvl w:val="0"/>
          <w:numId w:val="19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выключить оборудование, убрать инструменты и приспособления в отведенные места, привести в порядок рабочее место, проходы, эвакуационные выходы;</w:t>
      </w:r>
    </w:p>
    <w:p w:rsidR="00F629B8" w:rsidRPr="00DC1C60" w:rsidRDefault="00F629B8" w:rsidP="00F629B8">
      <w:pPr>
        <w:numPr>
          <w:ilvl w:val="0"/>
          <w:numId w:val="19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сдать рабочие места непосредственному руководителю. Сообщить ему о выполненных задачах, а также обо всех замеченных в ходе работ неисправностях;</w:t>
      </w:r>
    </w:p>
    <w:p w:rsidR="00F629B8" w:rsidRPr="00DC1C60" w:rsidRDefault="00F629B8" w:rsidP="00F629B8">
      <w:pPr>
        <w:numPr>
          <w:ilvl w:val="0"/>
          <w:numId w:val="19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снять рабочую одежду, обувь, убрать их в предназначенные для хранения места.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7.3</w:t>
      </w:r>
      <w:r w:rsidRPr="00DC1C60">
        <w:rPr>
          <w:color w:val="000000"/>
          <w:sz w:val="28"/>
          <w:szCs w:val="28"/>
        </w:rPr>
        <w:t xml:space="preserve">. Снять средства индивидуальной защиты, спецодежду, </w:t>
      </w:r>
      <w:proofErr w:type="spellStart"/>
      <w:r w:rsidRPr="00DC1C60">
        <w:rPr>
          <w:color w:val="000000"/>
          <w:sz w:val="28"/>
          <w:szCs w:val="28"/>
        </w:rPr>
        <w:t>спецобувь</w:t>
      </w:r>
      <w:proofErr w:type="spellEnd"/>
      <w:r w:rsidRPr="00DC1C60">
        <w:rPr>
          <w:color w:val="000000"/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F629B8" w:rsidRPr="00DC1C60" w:rsidRDefault="00F629B8" w:rsidP="00F629B8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>4</w:t>
      </w:r>
      <w:r w:rsidRPr="00DC1C60">
        <w:rPr>
          <w:color w:val="000000"/>
          <w:sz w:val="28"/>
          <w:szCs w:val="28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3C6FA4" w:rsidRPr="00C67E20" w:rsidRDefault="00F629B8" w:rsidP="00C67E20">
      <w:pPr>
        <w:ind w:firstLine="426"/>
        <w:jc w:val="both"/>
        <w:rPr>
          <w:color w:val="000000"/>
          <w:sz w:val="28"/>
          <w:szCs w:val="28"/>
        </w:rPr>
      </w:pPr>
      <w:r w:rsidRPr="00DC1C60">
        <w:rPr>
          <w:color w:val="000000"/>
          <w:sz w:val="28"/>
          <w:szCs w:val="28"/>
        </w:rPr>
        <w:t>7.</w:t>
      </w:r>
      <w:r>
        <w:rPr>
          <w:color w:val="000000"/>
          <w:sz w:val="28"/>
          <w:szCs w:val="28"/>
        </w:rPr>
        <w:t>5</w:t>
      </w:r>
      <w:r w:rsidRPr="00DC1C60">
        <w:rPr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C6FA4" w:rsidRPr="00C67E20" w:rsidSect="0004701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602" w:rsidRDefault="000B6602" w:rsidP="00882DEE">
      <w:r>
        <w:separator/>
      </w:r>
    </w:p>
  </w:endnote>
  <w:endnote w:type="continuationSeparator" w:id="0">
    <w:p w:rsidR="000B6602" w:rsidRDefault="000B6602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602" w:rsidRDefault="000B6602" w:rsidP="00882DEE">
      <w:r>
        <w:separator/>
      </w:r>
    </w:p>
  </w:footnote>
  <w:footnote w:type="continuationSeparator" w:id="0">
    <w:p w:rsidR="000B6602" w:rsidRDefault="000B6602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2C4E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0844D4"/>
    <w:multiLevelType w:val="hybridMultilevel"/>
    <w:tmpl w:val="5006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F5D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173C42"/>
    <w:multiLevelType w:val="hybridMultilevel"/>
    <w:tmpl w:val="D9DA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2472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0B30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18451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F97C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1673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0447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E731C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74C0E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D216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6616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16"/>
  </w:num>
  <w:num w:numId="4">
    <w:abstractNumId w:val="14"/>
  </w:num>
  <w:num w:numId="5">
    <w:abstractNumId w:val="9"/>
  </w:num>
  <w:num w:numId="6">
    <w:abstractNumId w:val="17"/>
  </w:num>
  <w:num w:numId="7">
    <w:abstractNumId w:val="6"/>
  </w:num>
  <w:num w:numId="8">
    <w:abstractNumId w:val="0"/>
  </w:num>
  <w:num w:numId="9">
    <w:abstractNumId w:val="4"/>
  </w:num>
  <w:num w:numId="10">
    <w:abstractNumId w:val="19"/>
  </w:num>
  <w:num w:numId="11">
    <w:abstractNumId w:val="13"/>
  </w:num>
  <w:num w:numId="12">
    <w:abstractNumId w:val="7"/>
  </w:num>
  <w:num w:numId="13">
    <w:abstractNumId w:val="11"/>
  </w:num>
  <w:num w:numId="14">
    <w:abstractNumId w:val="18"/>
  </w:num>
  <w:num w:numId="15">
    <w:abstractNumId w:val="8"/>
  </w:num>
  <w:num w:numId="16">
    <w:abstractNumId w:val="10"/>
  </w:num>
  <w:num w:numId="17">
    <w:abstractNumId w:val="12"/>
  </w:num>
  <w:num w:numId="18">
    <w:abstractNumId w:val="2"/>
  </w:num>
  <w:num w:numId="19">
    <w:abstractNumId w:val="20"/>
  </w:num>
  <w:num w:numId="20">
    <w:abstractNumId w:val="15"/>
  </w:num>
  <w:num w:numId="21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4701D"/>
    <w:rsid w:val="00057462"/>
    <w:rsid w:val="00065F7D"/>
    <w:rsid w:val="00067037"/>
    <w:rsid w:val="00074E50"/>
    <w:rsid w:val="0008487E"/>
    <w:rsid w:val="00085DC7"/>
    <w:rsid w:val="000A7377"/>
    <w:rsid w:val="000B497D"/>
    <w:rsid w:val="000B5B1E"/>
    <w:rsid w:val="000B6602"/>
    <w:rsid w:val="000C29A1"/>
    <w:rsid w:val="000C333C"/>
    <w:rsid w:val="000D24AA"/>
    <w:rsid w:val="000D44C7"/>
    <w:rsid w:val="000D6501"/>
    <w:rsid w:val="000D78DD"/>
    <w:rsid w:val="000E5336"/>
    <w:rsid w:val="000F6FA4"/>
    <w:rsid w:val="0011143E"/>
    <w:rsid w:val="0012580C"/>
    <w:rsid w:val="00137268"/>
    <w:rsid w:val="00144927"/>
    <w:rsid w:val="0015403F"/>
    <w:rsid w:val="00154F7D"/>
    <w:rsid w:val="001560EB"/>
    <w:rsid w:val="00177489"/>
    <w:rsid w:val="001805FE"/>
    <w:rsid w:val="00181825"/>
    <w:rsid w:val="00194767"/>
    <w:rsid w:val="001A32A7"/>
    <w:rsid w:val="001A66C3"/>
    <w:rsid w:val="001B164C"/>
    <w:rsid w:val="001B2F88"/>
    <w:rsid w:val="001B362F"/>
    <w:rsid w:val="001B3AB4"/>
    <w:rsid w:val="001B4734"/>
    <w:rsid w:val="001B5868"/>
    <w:rsid w:val="001B594A"/>
    <w:rsid w:val="001C163F"/>
    <w:rsid w:val="001C2977"/>
    <w:rsid w:val="001C2B0E"/>
    <w:rsid w:val="001D1EA1"/>
    <w:rsid w:val="001D3732"/>
    <w:rsid w:val="001E5D1A"/>
    <w:rsid w:val="001F055C"/>
    <w:rsid w:val="001F1DD2"/>
    <w:rsid w:val="001F25D1"/>
    <w:rsid w:val="00205496"/>
    <w:rsid w:val="00211F0D"/>
    <w:rsid w:val="002131E5"/>
    <w:rsid w:val="00216ABF"/>
    <w:rsid w:val="00220A1A"/>
    <w:rsid w:val="00231A26"/>
    <w:rsid w:val="00234063"/>
    <w:rsid w:val="002377F8"/>
    <w:rsid w:val="002445E9"/>
    <w:rsid w:val="002458E7"/>
    <w:rsid w:val="00247EE8"/>
    <w:rsid w:val="002519F1"/>
    <w:rsid w:val="00254425"/>
    <w:rsid w:val="00256713"/>
    <w:rsid w:val="00260F49"/>
    <w:rsid w:val="00264BE0"/>
    <w:rsid w:val="00271715"/>
    <w:rsid w:val="00275801"/>
    <w:rsid w:val="00277F11"/>
    <w:rsid w:val="00283C0E"/>
    <w:rsid w:val="002A1031"/>
    <w:rsid w:val="002B1770"/>
    <w:rsid w:val="002C1B1A"/>
    <w:rsid w:val="002D3C4B"/>
    <w:rsid w:val="002D6B7C"/>
    <w:rsid w:val="002F5545"/>
    <w:rsid w:val="002F644C"/>
    <w:rsid w:val="0030532D"/>
    <w:rsid w:val="0031201F"/>
    <w:rsid w:val="00314AA0"/>
    <w:rsid w:val="00321197"/>
    <w:rsid w:val="0032259D"/>
    <w:rsid w:val="00323AE5"/>
    <w:rsid w:val="0033151A"/>
    <w:rsid w:val="0033666B"/>
    <w:rsid w:val="003420AB"/>
    <w:rsid w:val="00346F49"/>
    <w:rsid w:val="00352E6B"/>
    <w:rsid w:val="003569A0"/>
    <w:rsid w:val="00363E49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A3FF7"/>
    <w:rsid w:val="003B41C2"/>
    <w:rsid w:val="003C6FA4"/>
    <w:rsid w:val="003D12EA"/>
    <w:rsid w:val="003D48EA"/>
    <w:rsid w:val="003F1AF8"/>
    <w:rsid w:val="004078C1"/>
    <w:rsid w:val="00420798"/>
    <w:rsid w:val="00421C85"/>
    <w:rsid w:val="004368CF"/>
    <w:rsid w:val="004544C9"/>
    <w:rsid w:val="004570F2"/>
    <w:rsid w:val="0046519D"/>
    <w:rsid w:val="00465949"/>
    <w:rsid w:val="00473E10"/>
    <w:rsid w:val="00495287"/>
    <w:rsid w:val="00497C79"/>
    <w:rsid w:val="004A0E68"/>
    <w:rsid w:val="004A1DCE"/>
    <w:rsid w:val="004A39AA"/>
    <w:rsid w:val="004B2335"/>
    <w:rsid w:val="004B6C42"/>
    <w:rsid w:val="004C6811"/>
    <w:rsid w:val="004C6B4E"/>
    <w:rsid w:val="004D6FC2"/>
    <w:rsid w:val="004F1321"/>
    <w:rsid w:val="004F532A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6CE8"/>
    <w:rsid w:val="005A793C"/>
    <w:rsid w:val="005C2BE2"/>
    <w:rsid w:val="005C4FF2"/>
    <w:rsid w:val="005D1E81"/>
    <w:rsid w:val="005D3B50"/>
    <w:rsid w:val="005E0ED3"/>
    <w:rsid w:val="006026E7"/>
    <w:rsid w:val="00627542"/>
    <w:rsid w:val="00633BAC"/>
    <w:rsid w:val="00637FBB"/>
    <w:rsid w:val="00646F5C"/>
    <w:rsid w:val="00652AA0"/>
    <w:rsid w:val="00655DBC"/>
    <w:rsid w:val="006709DD"/>
    <w:rsid w:val="00672858"/>
    <w:rsid w:val="00684AB8"/>
    <w:rsid w:val="0069454E"/>
    <w:rsid w:val="0069774A"/>
    <w:rsid w:val="006B004B"/>
    <w:rsid w:val="006B4451"/>
    <w:rsid w:val="006B52BB"/>
    <w:rsid w:val="006B777D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22EA8"/>
    <w:rsid w:val="00724D28"/>
    <w:rsid w:val="0072593F"/>
    <w:rsid w:val="00734E5F"/>
    <w:rsid w:val="00744F95"/>
    <w:rsid w:val="00751132"/>
    <w:rsid w:val="007539C2"/>
    <w:rsid w:val="00772588"/>
    <w:rsid w:val="00784519"/>
    <w:rsid w:val="007860B9"/>
    <w:rsid w:val="007878C9"/>
    <w:rsid w:val="00794DDE"/>
    <w:rsid w:val="00794F51"/>
    <w:rsid w:val="007A185C"/>
    <w:rsid w:val="007A1901"/>
    <w:rsid w:val="007B35E6"/>
    <w:rsid w:val="007B5BFC"/>
    <w:rsid w:val="007C4952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7F4136"/>
    <w:rsid w:val="00812E00"/>
    <w:rsid w:val="00816C4F"/>
    <w:rsid w:val="00820870"/>
    <w:rsid w:val="00822AAF"/>
    <w:rsid w:val="00826D2B"/>
    <w:rsid w:val="00832D17"/>
    <w:rsid w:val="00846DE8"/>
    <w:rsid w:val="00852A74"/>
    <w:rsid w:val="0085361C"/>
    <w:rsid w:val="00861C30"/>
    <w:rsid w:val="00875003"/>
    <w:rsid w:val="00880861"/>
    <w:rsid w:val="00882DEE"/>
    <w:rsid w:val="00892899"/>
    <w:rsid w:val="00894937"/>
    <w:rsid w:val="008A1B69"/>
    <w:rsid w:val="008A25EF"/>
    <w:rsid w:val="008A4591"/>
    <w:rsid w:val="008A6545"/>
    <w:rsid w:val="008A670C"/>
    <w:rsid w:val="008C6178"/>
    <w:rsid w:val="008E0153"/>
    <w:rsid w:val="008F5F71"/>
    <w:rsid w:val="008F6B30"/>
    <w:rsid w:val="00905727"/>
    <w:rsid w:val="00915ABC"/>
    <w:rsid w:val="00916784"/>
    <w:rsid w:val="00917DDD"/>
    <w:rsid w:val="00920340"/>
    <w:rsid w:val="00926615"/>
    <w:rsid w:val="00927102"/>
    <w:rsid w:val="00954D2E"/>
    <w:rsid w:val="00961D64"/>
    <w:rsid w:val="00970C38"/>
    <w:rsid w:val="00974560"/>
    <w:rsid w:val="009860C4"/>
    <w:rsid w:val="009945AC"/>
    <w:rsid w:val="009B17DE"/>
    <w:rsid w:val="009B7B82"/>
    <w:rsid w:val="009D4A2D"/>
    <w:rsid w:val="009E2059"/>
    <w:rsid w:val="009E7926"/>
    <w:rsid w:val="009F79D3"/>
    <w:rsid w:val="00A1648F"/>
    <w:rsid w:val="00A406AE"/>
    <w:rsid w:val="00A54924"/>
    <w:rsid w:val="00A62014"/>
    <w:rsid w:val="00A63AF7"/>
    <w:rsid w:val="00A64ACC"/>
    <w:rsid w:val="00A66EB7"/>
    <w:rsid w:val="00A676C2"/>
    <w:rsid w:val="00A712F9"/>
    <w:rsid w:val="00A77C9C"/>
    <w:rsid w:val="00A83131"/>
    <w:rsid w:val="00A90BF6"/>
    <w:rsid w:val="00A91F12"/>
    <w:rsid w:val="00A948E9"/>
    <w:rsid w:val="00A94BBD"/>
    <w:rsid w:val="00A95BC1"/>
    <w:rsid w:val="00A97B18"/>
    <w:rsid w:val="00AA38C9"/>
    <w:rsid w:val="00AE68F5"/>
    <w:rsid w:val="00AE7A7C"/>
    <w:rsid w:val="00AF5A25"/>
    <w:rsid w:val="00B01EA8"/>
    <w:rsid w:val="00B03C1A"/>
    <w:rsid w:val="00B125F1"/>
    <w:rsid w:val="00B16D00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1F05"/>
    <w:rsid w:val="00B644C1"/>
    <w:rsid w:val="00B6548F"/>
    <w:rsid w:val="00B75263"/>
    <w:rsid w:val="00B82C68"/>
    <w:rsid w:val="00B86F01"/>
    <w:rsid w:val="00B92F48"/>
    <w:rsid w:val="00B94790"/>
    <w:rsid w:val="00BA78D2"/>
    <w:rsid w:val="00BB18BD"/>
    <w:rsid w:val="00BB1A02"/>
    <w:rsid w:val="00BC2AE9"/>
    <w:rsid w:val="00BC6DD5"/>
    <w:rsid w:val="00BD0E25"/>
    <w:rsid w:val="00BE1103"/>
    <w:rsid w:val="00BE3192"/>
    <w:rsid w:val="00BE6924"/>
    <w:rsid w:val="00BF4F6B"/>
    <w:rsid w:val="00BF634F"/>
    <w:rsid w:val="00BF6B11"/>
    <w:rsid w:val="00C02E9B"/>
    <w:rsid w:val="00C1034C"/>
    <w:rsid w:val="00C13E28"/>
    <w:rsid w:val="00C222DC"/>
    <w:rsid w:val="00C24C54"/>
    <w:rsid w:val="00C27DBD"/>
    <w:rsid w:val="00C3479C"/>
    <w:rsid w:val="00C353AA"/>
    <w:rsid w:val="00C364B9"/>
    <w:rsid w:val="00C456D9"/>
    <w:rsid w:val="00C51E32"/>
    <w:rsid w:val="00C61005"/>
    <w:rsid w:val="00C67E20"/>
    <w:rsid w:val="00C7159B"/>
    <w:rsid w:val="00C8613D"/>
    <w:rsid w:val="00CA51A3"/>
    <w:rsid w:val="00CA6225"/>
    <w:rsid w:val="00CB1D00"/>
    <w:rsid w:val="00CB6D69"/>
    <w:rsid w:val="00CC0260"/>
    <w:rsid w:val="00CE31F0"/>
    <w:rsid w:val="00CE49E5"/>
    <w:rsid w:val="00CE50D9"/>
    <w:rsid w:val="00CF12D2"/>
    <w:rsid w:val="00D11B4C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65723"/>
    <w:rsid w:val="00D76CB0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C1C60"/>
    <w:rsid w:val="00DC779B"/>
    <w:rsid w:val="00DE155B"/>
    <w:rsid w:val="00DE35EA"/>
    <w:rsid w:val="00DE5AD6"/>
    <w:rsid w:val="00DF1337"/>
    <w:rsid w:val="00DF7B2A"/>
    <w:rsid w:val="00E15CD6"/>
    <w:rsid w:val="00E24C63"/>
    <w:rsid w:val="00E31E0D"/>
    <w:rsid w:val="00E35D67"/>
    <w:rsid w:val="00E47B2A"/>
    <w:rsid w:val="00E61199"/>
    <w:rsid w:val="00E63419"/>
    <w:rsid w:val="00E63623"/>
    <w:rsid w:val="00E65ECC"/>
    <w:rsid w:val="00E70043"/>
    <w:rsid w:val="00E72A2A"/>
    <w:rsid w:val="00E7754F"/>
    <w:rsid w:val="00E83DEB"/>
    <w:rsid w:val="00E906C4"/>
    <w:rsid w:val="00EC090F"/>
    <w:rsid w:val="00EC270E"/>
    <w:rsid w:val="00ED1429"/>
    <w:rsid w:val="00ED1E9F"/>
    <w:rsid w:val="00EE3C55"/>
    <w:rsid w:val="00EF14CF"/>
    <w:rsid w:val="00EF7582"/>
    <w:rsid w:val="00F048F3"/>
    <w:rsid w:val="00F061E4"/>
    <w:rsid w:val="00F135A0"/>
    <w:rsid w:val="00F14612"/>
    <w:rsid w:val="00F15312"/>
    <w:rsid w:val="00F1593E"/>
    <w:rsid w:val="00F212D9"/>
    <w:rsid w:val="00F333A3"/>
    <w:rsid w:val="00F35BF2"/>
    <w:rsid w:val="00F40B86"/>
    <w:rsid w:val="00F52009"/>
    <w:rsid w:val="00F53803"/>
    <w:rsid w:val="00F629B8"/>
    <w:rsid w:val="00F62C7D"/>
    <w:rsid w:val="00F64607"/>
    <w:rsid w:val="00F65331"/>
    <w:rsid w:val="00F65ABB"/>
    <w:rsid w:val="00F74C54"/>
    <w:rsid w:val="00F77019"/>
    <w:rsid w:val="00F87B07"/>
    <w:rsid w:val="00F95667"/>
    <w:rsid w:val="00FB29F3"/>
    <w:rsid w:val="00FB53D4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C26E3E"/>
  <w15:docId w15:val="{03DE5D27-67B4-44C7-BCB5-1468E2F56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table" w:customStyle="1" w:styleId="1">
    <w:name w:val="Сетка таблицы1"/>
    <w:basedOn w:val="a1"/>
    <w:next w:val="a3"/>
    <w:rsid w:val="001B5868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6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BF05C-1358-4D67-B028-280F00825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1212</TotalTime>
  <Pages>14</Pages>
  <Words>4651</Words>
  <Characters>26513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17</cp:revision>
  <cp:lastPrinted>2020-03-19T13:03:00Z</cp:lastPrinted>
  <dcterms:created xsi:type="dcterms:W3CDTF">2020-02-06T05:33:00Z</dcterms:created>
  <dcterms:modified xsi:type="dcterms:W3CDTF">2023-09-28T11:04:00Z</dcterms:modified>
</cp:coreProperties>
</file>