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20B5" w:rsidRDefault="00A620B5" w:rsidP="00A620B5">
      <w:pPr>
        <w:tabs>
          <w:tab w:val="left" w:pos="2535"/>
        </w:tabs>
        <w:spacing w:line="254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№6</w:t>
      </w:r>
      <w:r w:rsidR="00F941A5">
        <w:rPr>
          <w:rFonts w:eastAsia="Calibri"/>
          <w:color w:val="auto"/>
          <w:sz w:val="28"/>
          <w:szCs w:val="28"/>
          <w:lang w:eastAsia="en-US"/>
        </w:rPr>
        <w:t>1</w:t>
      </w:r>
      <w:r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A620B5" w:rsidRDefault="00A620B5" w:rsidP="00A620B5">
      <w:pPr>
        <w:tabs>
          <w:tab w:val="left" w:pos="2535"/>
        </w:tabs>
        <w:spacing w:line="254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A620B5" w:rsidRDefault="00A620B5" w:rsidP="00E14B23">
      <w:pPr>
        <w:suppressAutoHyphens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E14B23" w:rsidRPr="0055144C" w:rsidRDefault="00E14B23" w:rsidP="00E14B23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55144C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55144C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E14B23" w:rsidRPr="0055144C" w:rsidRDefault="00E14B23" w:rsidP="00E14B23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55144C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E14B23" w:rsidRPr="0055144C" w:rsidRDefault="00E14B23" w:rsidP="00E14B23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55144C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55144C">
        <w:rPr>
          <w:color w:val="auto"/>
          <w:sz w:val="28"/>
          <w:szCs w:val="28"/>
          <w:lang w:eastAsia="zh-CN"/>
        </w:rPr>
        <w:t xml:space="preserve"> </w:t>
      </w:r>
      <w:r w:rsidRPr="0055144C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E14B23" w:rsidRPr="0055144C" w:rsidRDefault="00E14B23" w:rsidP="00E14B23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55144C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E14B23" w:rsidRPr="0055144C" w:rsidRDefault="00E14B23" w:rsidP="00E14B23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55144C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E14B23" w:rsidRPr="0055144C" w:rsidRDefault="00E14B23" w:rsidP="00E14B23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E14B23" w:rsidRPr="0055144C" w:rsidRDefault="00E14B23" w:rsidP="00E14B23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E14B23" w:rsidRPr="0055144C" w:rsidRDefault="00E14B23" w:rsidP="00E14B23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E14B23" w:rsidRDefault="00E14B23" w:rsidP="007E50A0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A620B5" w:rsidRDefault="00A620B5" w:rsidP="007E50A0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A620B5" w:rsidRDefault="00A620B5" w:rsidP="007E50A0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A620B5" w:rsidRDefault="00A620B5" w:rsidP="007E50A0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A620B5" w:rsidRDefault="00A620B5" w:rsidP="007E50A0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A620B5" w:rsidRDefault="00A620B5" w:rsidP="007E50A0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A620B5" w:rsidRDefault="00A620B5" w:rsidP="007E50A0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A620B5" w:rsidRDefault="00A620B5" w:rsidP="007E50A0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A44FDD" w:rsidRDefault="001654E2" w:rsidP="007E50A0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Инструкция по охране труда</w:t>
      </w:r>
      <w:r w:rsidR="00556B5D">
        <w:rPr>
          <w:b/>
          <w:color w:val="auto"/>
          <w:sz w:val="28"/>
          <w:szCs w:val="28"/>
        </w:rPr>
        <w:t xml:space="preserve"> </w:t>
      </w:r>
      <w:r w:rsidR="00E14B23" w:rsidRPr="0055144C">
        <w:rPr>
          <w:b/>
          <w:color w:val="auto"/>
          <w:sz w:val="28"/>
          <w:szCs w:val="28"/>
          <w:lang w:eastAsia="en-US"/>
        </w:rPr>
        <w:t>ИОТ</w:t>
      </w:r>
      <w:r w:rsidR="00E14B23" w:rsidRPr="0055144C">
        <w:rPr>
          <w:b/>
          <w:color w:val="auto"/>
          <w:sz w:val="28"/>
          <w:szCs w:val="28"/>
          <w:lang w:eastAsia="ar-SA"/>
        </w:rPr>
        <w:t>-</w:t>
      </w:r>
      <w:r w:rsidR="00F333A1">
        <w:rPr>
          <w:b/>
          <w:color w:val="auto"/>
          <w:sz w:val="28"/>
          <w:szCs w:val="28"/>
          <w:lang w:eastAsia="ar-SA"/>
        </w:rPr>
        <w:t>60</w:t>
      </w:r>
      <w:bookmarkStart w:id="0" w:name="_GoBack"/>
      <w:bookmarkEnd w:id="0"/>
      <w:r w:rsidR="00E14B23" w:rsidRPr="0055144C">
        <w:rPr>
          <w:b/>
          <w:color w:val="auto"/>
          <w:sz w:val="28"/>
          <w:szCs w:val="28"/>
          <w:lang w:eastAsia="ar-SA"/>
        </w:rPr>
        <w:t>-2023</w:t>
      </w:r>
      <w:r w:rsidR="00E14B23">
        <w:rPr>
          <w:b/>
          <w:color w:val="auto"/>
          <w:sz w:val="28"/>
          <w:szCs w:val="28"/>
        </w:rPr>
        <w:t xml:space="preserve"> </w:t>
      </w:r>
      <w:r w:rsidR="00E14B23">
        <w:rPr>
          <w:b/>
          <w:color w:val="auto"/>
          <w:sz w:val="28"/>
          <w:szCs w:val="28"/>
        </w:rPr>
        <w:br/>
      </w:r>
      <w:r w:rsidR="0081764A">
        <w:rPr>
          <w:b/>
          <w:color w:val="auto"/>
          <w:sz w:val="28"/>
          <w:szCs w:val="28"/>
        </w:rPr>
        <w:t xml:space="preserve">для </w:t>
      </w:r>
      <w:r w:rsidR="001239FE">
        <w:rPr>
          <w:b/>
          <w:color w:val="auto"/>
          <w:sz w:val="28"/>
          <w:szCs w:val="28"/>
        </w:rPr>
        <w:t>медицинской сестры</w:t>
      </w:r>
      <w:r w:rsidR="00A44FDD">
        <w:rPr>
          <w:b/>
          <w:color w:val="auto"/>
          <w:sz w:val="28"/>
          <w:szCs w:val="28"/>
        </w:rPr>
        <w:t xml:space="preserve"> </w:t>
      </w:r>
      <w:r w:rsidR="00AD56FC">
        <w:rPr>
          <w:b/>
          <w:color w:val="auto"/>
          <w:sz w:val="28"/>
          <w:szCs w:val="28"/>
        </w:rPr>
        <w:t>центрального стерилизационного отделения</w:t>
      </w:r>
    </w:p>
    <w:p w:rsidR="00E14B23" w:rsidRPr="00C1450B" w:rsidRDefault="00E14B23" w:rsidP="00E14B23">
      <w:pPr>
        <w:tabs>
          <w:tab w:val="left" w:pos="1365"/>
        </w:tabs>
        <w:jc w:val="center"/>
        <w:rPr>
          <w:b/>
          <w:color w:val="FF0000"/>
          <w:sz w:val="28"/>
          <w:szCs w:val="28"/>
        </w:rPr>
      </w:pPr>
      <w:r w:rsidRPr="006A4C90">
        <w:rPr>
          <w:b/>
          <w:color w:val="auto"/>
          <w:sz w:val="28"/>
          <w:szCs w:val="28"/>
        </w:rPr>
        <w:t>ФГАОУ ВО «КФУ им. В.И. Вернадского»</w:t>
      </w:r>
    </w:p>
    <w:p w:rsidR="00E14B23" w:rsidRDefault="00E14B23" w:rsidP="00E14B23">
      <w:pPr>
        <w:jc w:val="center"/>
        <w:rPr>
          <w:b/>
          <w:color w:val="auto"/>
          <w:sz w:val="28"/>
          <w:szCs w:val="28"/>
        </w:rPr>
      </w:pPr>
    </w:p>
    <w:p w:rsidR="00E14B23" w:rsidRDefault="00E14B23" w:rsidP="00E14B23">
      <w:pPr>
        <w:jc w:val="center"/>
        <w:rPr>
          <w:b/>
          <w:color w:val="auto"/>
          <w:sz w:val="28"/>
          <w:szCs w:val="28"/>
        </w:rPr>
      </w:pPr>
    </w:p>
    <w:p w:rsidR="00A620B5" w:rsidRDefault="00A620B5" w:rsidP="00E14B23">
      <w:pPr>
        <w:jc w:val="center"/>
        <w:rPr>
          <w:b/>
          <w:color w:val="auto"/>
          <w:sz w:val="28"/>
          <w:szCs w:val="28"/>
        </w:rPr>
      </w:pPr>
    </w:p>
    <w:p w:rsidR="00A620B5" w:rsidRDefault="00A620B5" w:rsidP="00E14B23">
      <w:pPr>
        <w:jc w:val="center"/>
        <w:rPr>
          <w:b/>
          <w:color w:val="auto"/>
          <w:sz w:val="28"/>
          <w:szCs w:val="28"/>
        </w:rPr>
      </w:pPr>
    </w:p>
    <w:p w:rsidR="00A620B5" w:rsidRDefault="00A620B5" w:rsidP="00E14B23">
      <w:pPr>
        <w:jc w:val="center"/>
        <w:rPr>
          <w:b/>
          <w:color w:val="auto"/>
          <w:sz w:val="28"/>
          <w:szCs w:val="28"/>
        </w:rPr>
      </w:pPr>
    </w:p>
    <w:p w:rsidR="00E14B23" w:rsidRDefault="00E14B23" w:rsidP="00E14B23">
      <w:pPr>
        <w:jc w:val="center"/>
        <w:rPr>
          <w:b/>
          <w:color w:val="auto"/>
          <w:sz w:val="28"/>
          <w:szCs w:val="28"/>
        </w:rPr>
      </w:pPr>
    </w:p>
    <w:p w:rsidR="00E14B23" w:rsidRDefault="00E14B23" w:rsidP="00E14B23">
      <w:pPr>
        <w:jc w:val="center"/>
        <w:rPr>
          <w:b/>
          <w:color w:val="auto"/>
          <w:sz w:val="28"/>
          <w:szCs w:val="28"/>
        </w:rPr>
      </w:pPr>
    </w:p>
    <w:p w:rsidR="00E14B23" w:rsidRDefault="00E14B23" w:rsidP="00E14B23">
      <w:pPr>
        <w:jc w:val="center"/>
        <w:rPr>
          <w:b/>
          <w:color w:val="auto"/>
          <w:sz w:val="28"/>
          <w:szCs w:val="28"/>
        </w:rPr>
      </w:pPr>
    </w:p>
    <w:p w:rsidR="00E14B23" w:rsidRDefault="00E14B23" w:rsidP="00E14B23">
      <w:pPr>
        <w:jc w:val="center"/>
        <w:rPr>
          <w:b/>
          <w:color w:val="auto"/>
          <w:sz w:val="28"/>
          <w:szCs w:val="28"/>
        </w:rPr>
      </w:pPr>
    </w:p>
    <w:p w:rsidR="00E14B23" w:rsidRDefault="00E14B23" w:rsidP="00E14B23">
      <w:pPr>
        <w:jc w:val="center"/>
        <w:rPr>
          <w:b/>
          <w:color w:val="auto"/>
          <w:sz w:val="28"/>
          <w:szCs w:val="28"/>
        </w:rPr>
      </w:pPr>
    </w:p>
    <w:p w:rsidR="00E14B23" w:rsidRDefault="00E14B23" w:rsidP="00E14B23">
      <w:pPr>
        <w:jc w:val="center"/>
        <w:rPr>
          <w:b/>
          <w:color w:val="auto"/>
          <w:sz w:val="28"/>
          <w:szCs w:val="28"/>
        </w:rPr>
      </w:pPr>
    </w:p>
    <w:p w:rsidR="00E14B23" w:rsidRDefault="00E14B23" w:rsidP="00E14B23">
      <w:pPr>
        <w:jc w:val="center"/>
        <w:rPr>
          <w:b/>
          <w:color w:val="auto"/>
          <w:sz w:val="28"/>
          <w:szCs w:val="28"/>
        </w:rPr>
      </w:pPr>
    </w:p>
    <w:p w:rsidR="00E14B23" w:rsidRDefault="00E14B23" w:rsidP="00E14B23">
      <w:pPr>
        <w:jc w:val="center"/>
        <w:rPr>
          <w:b/>
          <w:color w:val="auto"/>
          <w:sz w:val="28"/>
          <w:szCs w:val="28"/>
        </w:rPr>
      </w:pPr>
    </w:p>
    <w:p w:rsidR="00E14B23" w:rsidRDefault="00E14B23" w:rsidP="00E14B23">
      <w:pPr>
        <w:jc w:val="center"/>
        <w:rPr>
          <w:b/>
          <w:color w:val="auto"/>
          <w:sz w:val="28"/>
          <w:szCs w:val="28"/>
        </w:rPr>
      </w:pPr>
    </w:p>
    <w:p w:rsidR="00E14B23" w:rsidRDefault="00E14B23" w:rsidP="00E14B23">
      <w:pPr>
        <w:jc w:val="center"/>
        <w:rPr>
          <w:b/>
          <w:color w:val="auto"/>
          <w:sz w:val="28"/>
          <w:szCs w:val="28"/>
        </w:rPr>
      </w:pPr>
    </w:p>
    <w:p w:rsidR="00E14B23" w:rsidRDefault="00E14B23" w:rsidP="00E14B23">
      <w:pPr>
        <w:jc w:val="center"/>
        <w:rPr>
          <w:b/>
          <w:color w:val="auto"/>
          <w:sz w:val="28"/>
          <w:szCs w:val="28"/>
        </w:rPr>
      </w:pPr>
    </w:p>
    <w:p w:rsidR="00E14B23" w:rsidRDefault="00E14B23" w:rsidP="00E14B23">
      <w:pPr>
        <w:jc w:val="center"/>
        <w:rPr>
          <w:b/>
          <w:color w:val="auto"/>
          <w:sz w:val="28"/>
          <w:szCs w:val="28"/>
        </w:rPr>
      </w:pPr>
    </w:p>
    <w:p w:rsidR="00E14B23" w:rsidRPr="0055144C" w:rsidRDefault="00E14B23" w:rsidP="00E14B23">
      <w:pPr>
        <w:jc w:val="center"/>
        <w:rPr>
          <w:b/>
          <w:color w:val="auto"/>
          <w:sz w:val="28"/>
          <w:szCs w:val="28"/>
        </w:rPr>
      </w:pPr>
      <w:r w:rsidRPr="0055144C">
        <w:rPr>
          <w:b/>
          <w:color w:val="auto"/>
          <w:sz w:val="28"/>
          <w:szCs w:val="28"/>
        </w:rPr>
        <w:t>г. Симферополь</w:t>
      </w:r>
    </w:p>
    <w:p w:rsidR="0085346F" w:rsidRDefault="00E14B23" w:rsidP="00E14B23">
      <w:pPr>
        <w:jc w:val="center"/>
        <w:rPr>
          <w:b/>
          <w:color w:val="auto"/>
          <w:sz w:val="28"/>
          <w:szCs w:val="28"/>
        </w:rPr>
      </w:pPr>
      <w:r w:rsidRPr="0055144C">
        <w:rPr>
          <w:b/>
          <w:color w:val="auto"/>
          <w:sz w:val="28"/>
          <w:szCs w:val="28"/>
        </w:rPr>
        <w:t>2023</w:t>
      </w:r>
    </w:p>
    <w:p w:rsidR="0083511A" w:rsidRPr="0083511A" w:rsidRDefault="0083511A" w:rsidP="0083511A">
      <w:pPr>
        <w:pStyle w:val="a4"/>
        <w:numPr>
          <w:ilvl w:val="0"/>
          <w:numId w:val="36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83511A">
        <w:rPr>
          <w:b/>
          <w:bCs/>
          <w:color w:val="000000"/>
          <w:sz w:val="28"/>
          <w:szCs w:val="28"/>
          <w:lang w:eastAsia="en-US"/>
        </w:rPr>
        <w:lastRenderedPageBreak/>
        <w:t>Область применения</w:t>
      </w:r>
    </w:p>
    <w:p w:rsidR="0083511A" w:rsidRPr="0083511A" w:rsidRDefault="0083511A" w:rsidP="0083511A">
      <w:pPr>
        <w:pStyle w:val="a4"/>
        <w:rPr>
          <w:color w:val="000000"/>
          <w:sz w:val="28"/>
          <w:szCs w:val="28"/>
          <w:lang w:eastAsia="en-US"/>
        </w:rPr>
      </w:pPr>
    </w:p>
    <w:p w:rsidR="0083511A" w:rsidRPr="0083511A" w:rsidRDefault="0083511A" w:rsidP="0083511A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 xml:space="preserve">1.1. Настоящая инструкция устанавливает требования по обеспечению безопасных условий труда для медицинской сестры </w:t>
      </w:r>
      <w:r w:rsidR="002B0C0B" w:rsidRPr="002B0C0B">
        <w:rPr>
          <w:color w:val="000000"/>
          <w:sz w:val="28"/>
          <w:szCs w:val="28"/>
          <w:lang w:eastAsia="en-US"/>
        </w:rPr>
        <w:t>центрального стерилизацион</w:t>
      </w:r>
      <w:r w:rsidR="002B0C0B">
        <w:rPr>
          <w:color w:val="000000"/>
          <w:sz w:val="28"/>
          <w:szCs w:val="28"/>
          <w:lang w:eastAsia="en-US"/>
        </w:rPr>
        <w:t xml:space="preserve">ного отделения </w:t>
      </w:r>
      <w:r w:rsidR="002B0C0B">
        <w:rPr>
          <w:color w:val="auto"/>
          <w:sz w:val="28"/>
          <w:szCs w:val="28"/>
        </w:rPr>
        <w:t>(далее – медицинская сестра)</w:t>
      </w:r>
      <w:r w:rsidRPr="0083511A">
        <w:rPr>
          <w:color w:val="000000"/>
          <w:sz w:val="28"/>
          <w:szCs w:val="28"/>
          <w:lang w:eastAsia="en-US"/>
        </w:rPr>
        <w:t>.</w:t>
      </w:r>
    </w:p>
    <w:p w:rsidR="0083511A" w:rsidRPr="0083511A" w:rsidRDefault="0083511A" w:rsidP="0083511A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1.2. Настоящая инструкция по охране труда для медицинской сестры разработана на основе установленных обязательных требований по охране труда в Российской Федерации, а также:</w:t>
      </w:r>
    </w:p>
    <w:p w:rsidR="0083511A" w:rsidRPr="0083511A" w:rsidRDefault="0083511A" w:rsidP="0083511A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1) изучения работ медицинской сестры;</w:t>
      </w:r>
    </w:p>
    <w:p w:rsidR="0083511A" w:rsidRPr="0083511A" w:rsidRDefault="0083511A" w:rsidP="0083511A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2) результатов специальной оценки условий труда;</w:t>
      </w:r>
    </w:p>
    <w:p w:rsidR="0083511A" w:rsidRPr="0083511A" w:rsidRDefault="0083511A" w:rsidP="0083511A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3) анализа требований профессионального стандарта;</w:t>
      </w:r>
    </w:p>
    <w:p w:rsidR="0083511A" w:rsidRPr="0083511A" w:rsidRDefault="0083511A" w:rsidP="0083511A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4) определения профессиональных рисков и опасностей, характерных для работ медицинской сестры;</w:t>
      </w:r>
    </w:p>
    <w:p w:rsidR="0083511A" w:rsidRPr="0083511A" w:rsidRDefault="0083511A" w:rsidP="0083511A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5) анализа результатов расследования имевшихся несчастных случаев при выполнении работ медицинской сестрой;</w:t>
      </w:r>
    </w:p>
    <w:p w:rsidR="0083511A" w:rsidRPr="0083511A" w:rsidRDefault="0083511A" w:rsidP="0083511A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6) определения безопасных методов и приемов выполнения работ медицинской сестры.</w:t>
      </w:r>
    </w:p>
    <w:p w:rsidR="0083511A" w:rsidRDefault="0083511A" w:rsidP="0083511A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1.3. Выполнение требований настоящей</w:t>
      </w:r>
      <w:r>
        <w:rPr>
          <w:color w:val="000000"/>
          <w:sz w:val="28"/>
          <w:szCs w:val="28"/>
          <w:lang w:eastAsia="en-US"/>
        </w:rPr>
        <w:t xml:space="preserve"> инструкции обязательны для </w:t>
      </w:r>
      <w:r w:rsidRPr="0083511A">
        <w:rPr>
          <w:color w:val="000000"/>
          <w:sz w:val="28"/>
          <w:szCs w:val="28"/>
          <w:lang w:eastAsia="en-US"/>
        </w:rPr>
        <w:t xml:space="preserve">медицинских сестер </w:t>
      </w:r>
      <w:r w:rsidRPr="0083511A">
        <w:rPr>
          <w:color w:val="auto"/>
          <w:sz w:val="28"/>
          <w:szCs w:val="28"/>
        </w:rPr>
        <w:t>центрального стерилизационного отделения</w:t>
      </w:r>
      <w:r w:rsidRPr="0083511A">
        <w:rPr>
          <w:color w:val="000000"/>
          <w:sz w:val="28"/>
          <w:szCs w:val="28"/>
          <w:lang w:eastAsia="en-US"/>
        </w:rPr>
        <w:t xml:space="preserve"> при выполнении ими трудовых обязанностей независимо от их квалификации и стажа работы.</w:t>
      </w:r>
    </w:p>
    <w:p w:rsidR="0083511A" w:rsidRPr="0083511A" w:rsidRDefault="0083511A" w:rsidP="0083511A">
      <w:pPr>
        <w:ind w:firstLine="567"/>
        <w:jc w:val="both"/>
        <w:rPr>
          <w:color w:val="000000"/>
          <w:sz w:val="28"/>
          <w:szCs w:val="28"/>
          <w:lang w:eastAsia="en-US"/>
        </w:rPr>
      </w:pPr>
    </w:p>
    <w:p w:rsidR="0083511A" w:rsidRPr="0083511A" w:rsidRDefault="0083511A" w:rsidP="0083511A">
      <w:pPr>
        <w:pStyle w:val="a4"/>
        <w:numPr>
          <w:ilvl w:val="0"/>
          <w:numId w:val="36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83511A">
        <w:rPr>
          <w:b/>
          <w:bCs/>
          <w:color w:val="000000"/>
          <w:sz w:val="28"/>
          <w:szCs w:val="28"/>
          <w:lang w:eastAsia="en-US"/>
        </w:rPr>
        <w:t>Нормативные ссылки</w:t>
      </w:r>
    </w:p>
    <w:p w:rsidR="0083511A" w:rsidRPr="0083511A" w:rsidRDefault="0083511A" w:rsidP="0083511A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83511A" w:rsidRPr="0083511A" w:rsidRDefault="0083511A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2.1. Инструкция разработана на основании следующих документов и источников:</w:t>
      </w:r>
    </w:p>
    <w:p w:rsidR="0083511A" w:rsidRPr="0083511A" w:rsidRDefault="0083511A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 xml:space="preserve">2.1.1. </w:t>
      </w:r>
      <w:r w:rsidRPr="0083511A">
        <w:rPr>
          <w:b/>
          <w:bCs/>
          <w:color w:val="000000"/>
          <w:sz w:val="28"/>
          <w:szCs w:val="28"/>
          <w:lang w:eastAsia="en-US"/>
        </w:rPr>
        <w:t xml:space="preserve">Трудовой кодекс Российской Федерации </w:t>
      </w:r>
      <w:r w:rsidRPr="0083511A">
        <w:rPr>
          <w:color w:val="000000"/>
          <w:sz w:val="28"/>
          <w:szCs w:val="28"/>
          <w:lang w:eastAsia="en-US"/>
        </w:rPr>
        <w:t>от 30.12.2001 № 197-ФЗ;</w:t>
      </w:r>
    </w:p>
    <w:p w:rsidR="0083511A" w:rsidRPr="0083511A" w:rsidRDefault="0083511A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 xml:space="preserve">2.1.2 </w:t>
      </w:r>
      <w:r w:rsidRPr="0083511A">
        <w:rPr>
          <w:b/>
          <w:bCs/>
          <w:color w:val="000000"/>
          <w:sz w:val="28"/>
          <w:szCs w:val="28"/>
          <w:lang w:eastAsia="en-US"/>
        </w:rPr>
        <w:t xml:space="preserve">Правила по охране труда при погрузочно-разгрузочных работах и размещении грузов </w:t>
      </w:r>
      <w:r w:rsidRPr="0083511A">
        <w:rPr>
          <w:color w:val="000000"/>
          <w:sz w:val="28"/>
          <w:szCs w:val="28"/>
          <w:lang w:eastAsia="en-US"/>
        </w:rPr>
        <w:t>Приказ Минтруда от 28.10.2020 № 753н;</w:t>
      </w:r>
    </w:p>
    <w:p w:rsidR="0083511A" w:rsidRPr="0083511A" w:rsidRDefault="0083511A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 xml:space="preserve">2.1.3 </w:t>
      </w:r>
      <w:r w:rsidRPr="0083511A">
        <w:rPr>
          <w:b/>
          <w:bCs/>
          <w:color w:val="000000"/>
          <w:sz w:val="28"/>
          <w:szCs w:val="28"/>
          <w:lang w:eastAsia="en-US"/>
        </w:rPr>
        <w:t xml:space="preserve">Правила по охране труда при производстве отдельных видов пищевой продукции, </w:t>
      </w:r>
      <w:r w:rsidRPr="0083511A">
        <w:rPr>
          <w:color w:val="000000"/>
          <w:sz w:val="28"/>
          <w:szCs w:val="28"/>
          <w:lang w:eastAsia="en-US"/>
        </w:rPr>
        <w:t>Приказ Минтруда от 07.12.2020 № 866н;</w:t>
      </w:r>
    </w:p>
    <w:p w:rsidR="0083511A" w:rsidRDefault="0083511A" w:rsidP="0083511A">
      <w:pPr>
        <w:ind w:firstLine="426"/>
        <w:jc w:val="both"/>
        <w:rPr>
          <w:b/>
          <w:bCs/>
          <w:color w:val="000000"/>
          <w:sz w:val="28"/>
          <w:szCs w:val="28"/>
          <w:lang w:eastAsia="en-US"/>
        </w:rPr>
      </w:pPr>
      <w:r w:rsidRPr="0083511A">
        <w:rPr>
          <w:b/>
          <w:bCs/>
          <w:color w:val="000000"/>
          <w:sz w:val="28"/>
          <w:szCs w:val="28"/>
          <w:lang w:eastAsia="en-US"/>
        </w:rPr>
        <w:t xml:space="preserve">2.1.4. Правила по охране труда при эксплуатации электроустановок, </w:t>
      </w:r>
      <w:r w:rsidRPr="0083511A">
        <w:rPr>
          <w:color w:val="000000"/>
          <w:sz w:val="28"/>
          <w:szCs w:val="28"/>
          <w:lang w:eastAsia="en-US"/>
        </w:rPr>
        <w:t>Приказ Минтруда от 15.12.2020 № 903н</w:t>
      </w:r>
      <w:r w:rsidRPr="0083511A">
        <w:rPr>
          <w:b/>
          <w:bCs/>
          <w:color w:val="000000"/>
          <w:sz w:val="28"/>
          <w:szCs w:val="28"/>
          <w:lang w:eastAsia="en-US"/>
        </w:rPr>
        <w:t>.</w:t>
      </w:r>
    </w:p>
    <w:p w:rsidR="0083511A" w:rsidRPr="0083511A" w:rsidRDefault="0083511A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83511A" w:rsidRPr="0083511A" w:rsidRDefault="0083511A" w:rsidP="0083511A">
      <w:pPr>
        <w:pStyle w:val="a4"/>
        <w:numPr>
          <w:ilvl w:val="0"/>
          <w:numId w:val="36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83511A">
        <w:rPr>
          <w:b/>
          <w:bCs/>
          <w:color w:val="000000"/>
          <w:sz w:val="28"/>
          <w:szCs w:val="28"/>
          <w:lang w:eastAsia="en-US"/>
        </w:rPr>
        <w:t>Общие требования охраны труда</w:t>
      </w:r>
    </w:p>
    <w:p w:rsidR="0083511A" w:rsidRPr="0083511A" w:rsidRDefault="0083511A" w:rsidP="0083511A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83511A" w:rsidRPr="0083511A" w:rsidRDefault="0083511A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3.1. К работе в качестве медицинской сестры, допускается медицинский работник соответствующей квалификации, прошедший вводный и первичный на рабочем месте инструктажи по охране труда.</w:t>
      </w:r>
    </w:p>
    <w:p w:rsidR="0083511A" w:rsidRPr="0083511A" w:rsidRDefault="0083511A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3.2. Медицинская сестра, использующая в работе изделия медицинской техники, питающиеся электрическим напряжением должна пройти специальный инструктаж и получить соответствующую группу по электробезопасности.</w:t>
      </w:r>
    </w:p>
    <w:p w:rsidR="0083511A" w:rsidRPr="0083511A" w:rsidRDefault="0083511A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 xml:space="preserve">3.3. Медицинская сестра, независимо от квалификации и стажа работы, не реже одного раза в шесть месяцев должна проходить повторный инструктаж </w:t>
      </w:r>
      <w:r w:rsidRPr="0083511A">
        <w:rPr>
          <w:color w:val="000000"/>
          <w:sz w:val="28"/>
          <w:szCs w:val="28"/>
          <w:lang w:eastAsia="en-US"/>
        </w:rPr>
        <w:lastRenderedPageBreak/>
        <w:t>по охране труда; в случае нарушения требований безопасности труда, при перерыве в работе более чем на 60 календарных дней, она должна пройти внеплановый инструктаж.</w:t>
      </w:r>
    </w:p>
    <w:p w:rsidR="0083511A" w:rsidRPr="0083511A" w:rsidRDefault="0083511A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3.4. Медицинская сестра, допущенная к самостоятельной работе, должна знать: Федеральные законы и иные нормативные правовые акты по вопросам здравоохранения. Основы лечебно-диагностического процесса, профилактики заболеваний, пропаганды здорового образа жизни. Принципы устройства, виды и типы медицинского инструментария и оборудования, безопасные способы его эксплуатации и устранения важнейших неполадок. Технику регистрации, нормативы и изменения важнейших показателей.</w:t>
      </w:r>
    </w:p>
    <w:p w:rsidR="0083511A" w:rsidRPr="0083511A" w:rsidRDefault="0083511A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3.5. Медицинская сестра, направленная для участия в выполнении несвойственных ее должности работах, должна пройти целевой инструктаж по безопасному выполнению предстоящих работ.</w:t>
      </w:r>
    </w:p>
    <w:p w:rsidR="0083511A" w:rsidRPr="0083511A" w:rsidRDefault="0083511A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3.6. Медицинской сестре запрещается пользоваться приборами и оборудованием, безопасному обращению с которым она не обучена.</w:t>
      </w:r>
    </w:p>
    <w:p w:rsidR="0083511A" w:rsidRPr="0083511A" w:rsidRDefault="0083511A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3.7. Для предупреждения возможности возникновения пожара медицинская сестра должна соблюдать требования пожарной безопасности сама и не допу</w:t>
      </w:r>
      <w:r w:rsidR="002B0C0B">
        <w:rPr>
          <w:color w:val="000000"/>
          <w:sz w:val="28"/>
          <w:szCs w:val="28"/>
          <w:lang w:eastAsia="en-US"/>
        </w:rPr>
        <w:t>скать нарушения этих требований.</w:t>
      </w:r>
    </w:p>
    <w:p w:rsidR="0083511A" w:rsidRPr="0083511A" w:rsidRDefault="0083511A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3.8. Медицинская сест</w:t>
      </w:r>
      <w:r w:rsidR="002B0C0B">
        <w:rPr>
          <w:color w:val="000000"/>
          <w:sz w:val="28"/>
          <w:szCs w:val="28"/>
          <w:lang w:eastAsia="en-US"/>
        </w:rPr>
        <w:t xml:space="preserve">ра обязана соблюдать трудовую </w:t>
      </w:r>
      <w:r w:rsidRPr="0083511A">
        <w:rPr>
          <w:color w:val="000000"/>
          <w:sz w:val="28"/>
          <w:szCs w:val="28"/>
          <w:lang w:eastAsia="en-US"/>
        </w:rPr>
        <w:t>дисциплину.</w:t>
      </w:r>
    </w:p>
    <w:p w:rsidR="0083511A" w:rsidRPr="0083511A" w:rsidRDefault="0083511A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 xml:space="preserve">3.9. Медицинская сестра, допустившая нарушение или невыполнение требований инструкции по охране труда, рассматривается, как нарушитель </w:t>
      </w:r>
      <w:r w:rsidR="002B0C0B">
        <w:rPr>
          <w:color w:val="000000"/>
          <w:sz w:val="28"/>
          <w:szCs w:val="28"/>
          <w:lang w:eastAsia="en-US"/>
        </w:rPr>
        <w:t xml:space="preserve">трудовой </w:t>
      </w:r>
      <w:r w:rsidRPr="0083511A">
        <w:rPr>
          <w:color w:val="000000"/>
          <w:sz w:val="28"/>
          <w:szCs w:val="28"/>
          <w:lang w:eastAsia="en-US"/>
        </w:rPr>
        <w:t>дисциплины и может быть привлечена к дисциплинарной ответственности, а в зависимости от последствий - и к уголовной.</w:t>
      </w:r>
    </w:p>
    <w:p w:rsidR="0083511A" w:rsidRPr="0083511A" w:rsidRDefault="0083511A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3.10. Медицинская сестра обязана собл</w:t>
      </w:r>
      <w:r w:rsidR="002B0C0B">
        <w:rPr>
          <w:color w:val="000000"/>
          <w:sz w:val="28"/>
          <w:szCs w:val="28"/>
          <w:lang w:eastAsia="en-US"/>
        </w:rPr>
        <w:t xml:space="preserve">юдать </w:t>
      </w:r>
      <w:r w:rsidR="00140F0A">
        <w:rPr>
          <w:color w:val="000000"/>
          <w:sz w:val="28"/>
          <w:szCs w:val="28"/>
          <w:lang w:eastAsia="en-US"/>
        </w:rPr>
        <w:t>П</w:t>
      </w:r>
      <w:r w:rsidRPr="0083511A">
        <w:rPr>
          <w:color w:val="000000"/>
          <w:sz w:val="28"/>
          <w:szCs w:val="28"/>
          <w:lang w:eastAsia="en-US"/>
        </w:rPr>
        <w:t>равила внутреннего трудового распорядка и графики работы.</w:t>
      </w:r>
    </w:p>
    <w:p w:rsidR="0083511A" w:rsidRPr="0083511A" w:rsidRDefault="0085346F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3.11</w:t>
      </w:r>
      <w:r w:rsidR="0083511A" w:rsidRPr="0083511A">
        <w:rPr>
          <w:color w:val="000000"/>
          <w:sz w:val="28"/>
          <w:szCs w:val="28"/>
          <w:lang w:eastAsia="en-US"/>
        </w:rPr>
        <w:t>. При выполнении работ медицинская сестра обязана соблюдать режимы труда и отдыха.</w:t>
      </w:r>
    </w:p>
    <w:p w:rsidR="0083511A" w:rsidRPr="0083511A" w:rsidRDefault="0085346F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</w:t>
      </w:r>
      <w:r w:rsidR="0083511A" w:rsidRPr="0083511A">
        <w:rPr>
          <w:color w:val="000000"/>
          <w:sz w:val="28"/>
          <w:szCs w:val="28"/>
          <w:lang w:eastAsia="en-US"/>
        </w:rPr>
        <w:t xml:space="preserve">2. Время начала и окончания смены, время и место для отдыха и питания, устанавливаются </w:t>
      </w:r>
      <w:r w:rsidR="002B0C0B">
        <w:rPr>
          <w:color w:val="000000"/>
          <w:sz w:val="28"/>
          <w:szCs w:val="28"/>
          <w:lang w:eastAsia="en-US"/>
        </w:rPr>
        <w:t>работодателем учреждения</w:t>
      </w:r>
      <w:r w:rsidR="0083511A" w:rsidRPr="0083511A">
        <w:rPr>
          <w:color w:val="000000"/>
          <w:sz w:val="28"/>
          <w:szCs w:val="28"/>
          <w:lang w:eastAsia="en-US"/>
        </w:rPr>
        <w:t>.</w:t>
      </w:r>
    </w:p>
    <w:p w:rsidR="0083511A" w:rsidRPr="0083511A" w:rsidRDefault="0085346F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3.13</w:t>
      </w:r>
      <w:r w:rsidR="0083511A" w:rsidRPr="0083511A">
        <w:rPr>
          <w:color w:val="000000"/>
          <w:sz w:val="28"/>
          <w:szCs w:val="28"/>
          <w:lang w:eastAsia="en-US"/>
        </w:rPr>
        <w:t>. Во время работы на медицинскую сестру могут оказывать неблагоприятное воздействие, в основном, следующие опасные и вредные производственные факторы, профессиональные риски и опасности:</w:t>
      </w:r>
    </w:p>
    <w:p w:rsidR="0083511A" w:rsidRPr="0083511A" w:rsidRDefault="0083511A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- электрический ток, путь которого в случае замыкания может пройти через тело человека (например, при использовании неисправного электрического медицинского оборудования);</w:t>
      </w:r>
    </w:p>
    <w:p w:rsidR="0083511A" w:rsidRPr="0083511A" w:rsidRDefault="0083511A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 xml:space="preserve">- физические факторы - аэрозоли преимущественно фиброгенного действия, шум, инфразвук, ультразвук воздушный, вибрация общая и локальная, неионизирующие излучения (электростатическое поле, постоянное магнитное поле, в том числе гипогеомагнитное, электрические и магнитные поля промышленной частоты (50 Герц), переменные электромагнитные поля, в том числе радиочастотного диапазона и оптического диапазона (лазерное и ультрафиолетовое), ионизирующие излучения, параметры микроклимата (температура воздуха, относительная влажность воздуха, скорость движения воздуха, тепловое облучение), </w:t>
      </w:r>
      <w:r w:rsidRPr="0083511A">
        <w:rPr>
          <w:color w:val="000000"/>
          <w:sz w:val="28"/>
          <w:szCs w:val="28"/>
          <w:lang w:eastAsia="en-US"/>
        </w:rPr>
        <w:lastRenderedPageBreak/>
        <w:t>параметры световой среды (искусственное освещение (освещенность) рабочей поверхности);</w:t>
      </w:r>
    </w:p>
    <w:p w:rsidR="0083511A" w:rsidRPr="0083511A" w:rsidRDefault="0083511A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- тяжесть трудового процесса - показатели физической нагрузки на опорно-двигательный аппарат и на функциональные системы организма работника;</w:t>
      </w:r>
    </w:p>
    <w:p w:rsidR="0083511A" w:rsidRPr="0083511A" w:rsidRDefault="0083511A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- напряженность трудового процесса - показатели сенсорной нагрузки на центральную нервную си</w:t>
      </w:r>
      <w:r w:rsidR="002B0C0B">
        <w:rPr>
          <w:color w:val="000000"/>
          <w:sz w:val="28"/>
          <w:szCs w:val="28"/>
          <w:lang w:eastAsia="en-US"/>
        </w:rPr>
        <w:t>стему и органы чувств работника.</w:t>
      </w:r>
    </w:p>
    <w:p w:rsidR="0083511A" w:rsidRPr="0083511A" w:rsidRDefault="0085346F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3.14</w:t>
      </w:r>
      <w:r w:rsidR="0083511A" w:rsidRPr="0083511A">
        <w:rPr>
          <w:color w:val="000000"/>
          <w:sz w:val="28"/>
          <w:szCs w:val="28"/>
          <w:lang w:eastAsia="en-US"/>
        </w:rPr>
        <w:t>. В качестве опасностей, в соответствии с перечнем профессионал</w:t>
      </w:r>
      <w:r w:rsidR="0083511A">
        <w:rPr>
          <w:color w:val="000000"/>
          <w:sz w:val="28"/>
          <w:szCs w:val="28"/>
          <w:lang w:eastAsia="en-US"/>
        </w:rPr>
        <w:t>ьных рисков и опасностей</w:t>
      </w:r>
      <w:r w:rsidR="0083511A" w:rsidRPr="0083511A">
        <w:rPr>
          <w:color w:val="000000"/>
          <w:sz w:val="28"/>
          <w:szCs w:val="28"/>
          <w:lang w:eastAsia="en-US"/>
        </w:rPr>
        <w:t>, представляющих угрозу жизни и здоровью работников, при выполнении работ медицинской сестрой могут возникнуть следующие риски:</w:t>
      </w:r>
    </w:p>
    <w:p w:rsidR="0083511A" w:rsidRPr="0083511A" w:rsidRDefault="0083511A" w:rsidP="0083511A">
      <w:pPr>
        <w:numPr>
          <w:ilvl w:val="0"/>
          <w:numId w:val="32"/>
        </w:numPr>
        <w:tabs>
          <w:tab w:val="clear" w:pos="720"/>
          <w:tab w:val="num" w:pos="284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опасность падения из-за потери равновесия, в том числе при спотыкании или подскальзывании, при передвижении по скользки</w:t>
      </w:r>
      <w:r w:rsidR="002B0C0B">
        <w:rPr>
          <w:color w:val="000000"/>
          <w:sz w:val="28"/>
          <w:szCs w:val="28"/>
          <w:lang w:eastAsia="en-US"/>
        </w:rPr>
        <w:t>м поверхностям или мокрым полам.</w:t>
      </w:r>
    </w:p>
    <w:p w:rsidR="00343F27" w:rsidRPr="00343F27" w:rsidRDefault="0085346F" w:rsidP="00343F27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3.15</w:t>
      </w:r>
      <w:r w:rsidR="0083511A" w:rsidRPr="0083511A">
        <w:rPr>
          <w:color w:val="000000"/>
          <w:sz w:val="28"/>
          <w:szCs w:val="28"/>
          <w:lang w:eastAsia="en-US"/>
        </w:rPr>
        <w:t xml:space="preserve">. При выполнении работ медицинская сестра </w:t>
      </w:r>
      <w:r w:rsidR="00343F27" w:rsidRPr="00343F27">
        <w:rPr>
          <w:color w:val="000000"/>
          <w:sz w:val="28"/>
          <w:szCs w:val="28"/>
          <w:lang w:eastAsia="en-US"/>
        </w:rPr>
        <w:t xml:space="preserve">обеспечивается спецодеждой, спецобувью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83511A" w:rsidRPr="0083511A" w:rsidRDefault="0083511A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 xml:space="preserve">Личную одежду и спецодежду необходимо хранить отдельно в шкафчиках и гардеробной. Уносить спецодежду за пределы </w:t>
      </w:r>
      <w:r w:rsidR="0085346F">
        <w:rPr>
          <w:color w:val="000000"/>
          <w:sz w:val="28"/>
          <w:szCs w:val="28"/>
          <w:lang w:eastAsia="en-US"/>
        </w:rPr>
        <w:t>организации</w:t>
      </w:r>
      <w:r w:rsidRPr="0083511A">
        <w:rPr>
          <w:color w:val="000000"/>
          <w:sz w:val="28"/>
          <w:szCs w:val="28"/>
          <w:lang w:eastAsia="en-US"/>
        </w:rPr>
        <w:t xml:space="preserve"> запрещается.</w:t>
      </w:r>
    </w:p>
    <w:p w:rsidR="0083511A" w:rsidRPr="0083511A" w:rsidRDefault="0083511A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3.1</w:t>
      </w:r>
      <w:r w:rsidR="007E50A0">
        <w:rPr>
          <w:color w:val="000000"/>
          <w:sz w:val="28"/>
          <w:szCs w:val="28"/>
          <w:lang w:eastAsia="en-US"/>
        </w:rPr>
        <w:t>6</w:t>
      </w:r>
      <w:r w:rsidRPr="0083511A">
        <w:rPr>
          <w:color w:val="000000"/>
          <w:sz w:val="28"/>
          <w:szCs w:val="28"/>
          <w:lang w:eastAsia="en-US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</w:t>
      </w:r>
      <w:r>
        <w:rPr>
          <w:color w:val="000000"/>
          <w:sz w:val="28"/>
          <w:szCs w:val="28"/>
          <w:lang w:eastAsia="en-US"/>
        </w:rPr>
        <w:t xml:space="preserve">телю </w:t>
      </w:r>
      <w:r w:rsidRPr="0083511A">
        <w:rPr>
          <w:color w:val="000000"/>
          <w:sz w:val="28"/>
          <w:szCs w:val="28"/>
          <w:lang w:eastAsia="en-US"/>
        </w:rPr>
        <w:t>любым доступным для этого способом и обратиться в здравпункт (при наличии).</w:t>
      </w:r>
    </w:p>
    <w:p w:rsidR="0083511A" w:rsidRPr="0083511A" w:rsidRDefault="0085346F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</w:t>
      </w:r>
      <w:r w:rsidR="007E50A0">
        <w:rPr>
          <w:color w:val="000000"/>
          <w:sz w:val="28"/>
          <w:szCs w:val="28"/>
          <w:lang w:eastAsia="en-US"/>
        </w:rPr>
        <w:t>7</w:t>
      </w:r>
      <w:r w:rsidR="0083511A" w:rsidRPr="0083511A">
        <w:rPr>
          <w:color w:val="000000"/>
          <w:sz w:val="28"/>
          <w:szCs w:val="28"/>
          <w:lang w:eastAsia="en-US"/>
        </w:rPr>
        <w:t>. Медицинская сестра</w:t>
      </w:r>
      <w:r w:rsidR="007E50A0">
        <w:rPr>
          <w:color w:val="000000"/>
          <w:sz w:val="28"/>
          <w:szCs w:val="28"/>
          <w:lang w:eastAsia="en-US"/>
        </w:rPr>
        <w:t xml:space="preserve"> </w:t>
      </w:r>
      <w:r w:rsidR="002B0C0B">
        <w:rPr>
          <w:color w:val="000000"/>
          <w:sz w:val="28"/>
          <w:szCs w:val="28"/>
          <w:lang w:eastAsia="en-US"/>
        </w:rPr>
        <w:t>должна</w:t>
      </w:r>
      <w:r w:rsidR="0083511A" w:rsidRPr="0083511A">
        <w:rPr>
          <w:color w:val="000000"/>
          <w:sz w:val="28"/>
          <w:szCs w:val="28"/>
          <w:lang w:eastAsia="en-US"/>
        </w:rPr>
        <w:t xml:space="preserve"> немедленно извещать своего непосредственного или вышестоящего ру</w:t>
      </w:r>
      <w:r w:rsidR="002B0C0B">
        <w:rPr>
          <w:color w:val="000000"/>
          <w:sz w:val="28"/>
          <w:szCs w:val="28"/>
          <w:lang w:eastAsia="en-US"/>
        </w:rPr>
        <w:t>ководителя о любой известной ей</w:t>
      </w:r>
      <w:r w:rsidR="0083511A" w:rsidRPr="0083511A">
        <w:rPr>
          <w:color w:val="000000"/>
          <w:sz w:val="28"/>
          <w:szCs w:val="28"/>
          <w:lang w:eastAsia="en-US"/>
        </w:rPr>
        <w:t xml:space="preserve"> ситуации, угрожающей жизни и здоровью людей, о нарушении работниками и другими лицами, участвующими в </w:t>
      </w:r>
      <w:r w:rsidR="002B0C0B">
        <w:rPr>
          <w:color w:val="000000"/>
          <w:sz w:val="28"/>
          <w:szCs w:val="28"/>
          <w:lang w:eastAsia="en-US"/>
        </w:rPr>
        <w:t>трудовой</w:t>
      </w:r>
      <w:r w:rsidR="0083511A" w:rsidRPr="0083511A">
        <w:rPr>
          <w:color w:val="000000"/>
          <w:sz w:val="28"/>
          <w:szCs w:val="28"/>
          <w:lang w:eastAsia="en-US"/>
        </w:rPr>
        <w:t xml:space="preserve"> деятельности работодателя, требований охраны труда, о каждом известном ему несчастном случае, происшедшем на производстве, или об ухудшении состояния своего здоровья, в том числе о проявлении признаков профессионального заболевания, острого отравления.</w:t>
      </w:r>
    </w:p>
    <w:p w:rsidR="0083511A" w:rsidRPr="0083511A" w:rsidRDefault="0085346F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</w:t>
      </w:r>
      <w:r w:rsidR="007E50A0">
        <w:rPr>
          <w:color w:val="000000"/>
          <w:sz w:val="28"/>
          <w:szCs w:val="28"/>
          <w:lang w:eastAsia="en-US"/>
        </w:rPr>
        <w:t>8</w:t>
      </w:r>
      <w:r w:rsidR="0083511A" w:rsidRPr="0083511A">
        <w:rPr>
          <w:color w:val="000000"/>
          <w:sz w:val="28"/>
          <w:szCs w:val="28"/>
          <w:lang w:eastAsia="en-US"/>
        </w:rPr>
        <w:t>. При обнаружении в зоне работы несоответствий требованиям охраны труда (неисправность оборудования, приспособлений и ин</w:t>
      </w:r>
      <w:r w:rsidR="00383B4A">
        <w:rPr>
          <w:color w:val="000000"/>
          <w:sz w:val="28"/>
          <w:szCs w:val="28"/>
          <w:lang w:eastAsia="en-US"/>
        </w:rPr>
        <w:t xml:space="preserve">струмента, </w:t>
      </w:r>
      <w:r w:rsidR="0083511A" w:rsidRPr="0083511A">
        <w:rPr>
          <w:color w:val="000000"/>
          <w:sz w:val="28"/>
          <w:szCs w:val="28"/>
          <w:lang w:eastAsia="en-US"/>
        </w:rPr>
        <w:t>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83511A" w:rsidRPr="0083511A" w:rsidRDefault="0083511A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3.</w:t>
      </w:r>
      <w:r w:rsidR="007E50A0">
        <w:rPr>
          <w:color w:val="000000"/>
          <w:sz w:val="28"/>
          <w:szCs w:val="28"/>
          <w:lang w:eastAsia="en-US"/>
        </w:rPr>
        <w:t>19</w:t>
      </w:r>
      <w:r w:rsidRPr="0083511A">
        <w:rPr>
          <w:color w:val="000000"/>
          <w:sz w:val="28"/>
          <w:szCs w:val="28"/>
          <w:lang w:eastAsia="en-US"/>
        </w:rPr>
        <w:t xml:space="preserve">. Для сохранения здоровья </w:t>
      </w:r>
      <w:r w:rsidR="00383B4A">
        <w:rPr>
          <w:color w:val="000000"/>
          <w:sz w:val="28"/>
          <w:szCs w:val="28"/>
          <w:lang w:eastAsia="en-US"/>
        </w:rPr>
        <w:t>медицинская сестра должна</w:t>
      </w:r>
      <w:r w:rsidRPr="0083511A">
        <w:rPr>
          <w:color w:val="000000"/>
          <w:sz w:val="28"/>
          <w:szCs w:val="28"/>
          <w:lang w:eastAsia="en-US"/>
        </w:rPr>
        <w:t xml:space="preserve"> соблюдать личную гигиену. Необходимо проходить в установленные сроки медицинские осмотры и обследования.</w:t>
      </w:r>
    </w:p>
    <w:p w:rsidR="0083511A" w:rsidRPr="0083511A" w:rsidRDefault="0083511A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3.</w:t>
      </w:r>
      <w:r w:rsidR="0085346F">
        <w:rPr>
          <w:color w:val="000000"/>
          <w:sz w:val="28"/>
          <w:szCs w:val="28"/>
          <w:lang w:eastAsia="en-US"/>
        </w:rPr>
        <w:t>2</w:t>
      </w:r>
      <w:r w:rsidR="007E50A0">
        <w:rPr>
          <w:color w:val="000000"/>
          <w:sz w:val="28"/>
          <w:szCs w:val="28"/>
          <w:lang w:eastAsia="en-US"/>
        </w:rPr>
        <w:t>0</w:t>
      </w:r>
      <w:r w:rsidRPr="0083511A">
        <w:rPr>
          <w:color w:val="000000"/>
          <w:sz w:val="28"/>
          <w:szCs w:val="28"/>
          <w:lang w:eastAsia="en-US"/>
        </w:rPr>
        <w:t>. Перед приемом пищи обязательно мыть руки теплой водой с мылом.</w:t>
      </w:r>
    </w:p>
    <w:p w:rsidR="0083511A" w:rsidRPr="0083511A" w:rsidRDefault="0083511A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lastRenderedPageBreak/>
        <w:t>3.</w:t>
      </w:r>
      <w:r w:rsidR="0085346F">
        <w:rPr>
          <w:color w:val="000000"/>
          <w:sz w:val="28"/>
          <w:szCs w:val="28"/>
          <w:lang w:eastAsia="en-US"/>
        </w:rPr>
        <w:t>2</w:t>
      </w:r>
      <w:r w:rsidR="007E50A0">
        <w:rPr>
          <w:color w:val="000000"/>
          <w:sz w:val="28"/>
          <w:szCs w:val="28"/>
          <w:lang w:eastAsia="en-US"/>
        </w:rPr>
        <w:t>1</w:t>
      </w:r>
      <w:r w:rsidRPr="0083511A">
        <w:rPr>
          <w:color w:val="000000"/>
          <w:sz w:val="28"/>
          <w:szCs w:val="28"/>
          <w:lang w:eastAsia="en-US"/>
        </w:rPr>
        <w:t xml:space="preserve">. </w:t>
      </w:r>
      <w:r w:rsidR="00383B4A">
        <w:rPr>
          <w:color w:val="000000"/>
          <w:sz w:val="28"/>
          <w:szCs w:val="28"/>
          <w:lang w:eastAsia="en-US"/>
        </w:rPr>
        <w:t>Медицинские</w:t>
      </w:r>
      <w:r w:rsidRPr="0083511A">
        <w:rPr>
          <w:color w:val="000000"/>
          <w:sz w:val="28"/>
          <w:szCs w:val="28"/>
          <w:lang w:eastAsia="en-US"/>
        </w:rPr>
        <w:t xml:space="preserve"> сестры должны быть обеспечены в достаточном количестве эффективными средствами для мытья и обеззараживания рук, а также средствами для ухода за кожей рук (кремы, лосьоны и др.) для снижения риска возникновения контактных дерматитов; для высушивания рук применять тканевые или бумажные полотенца, или салфетки одноразового использования.</w:t>
      </w:r>
    </w:p>
    <w:p w:rsidR="0083511A" w:rsidRPr="0083511A" w:rsidRDefault="0083511A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3.</w:t>
      </w:r>
      <w:r w:rsidR="0085346F">
        <w:rPr>
          <w:color w:val="000000"/>
          <w:sz w:val="28"/>
          <w:szCs w:val="28"/>
          <w:lang w:eastAsia="en-US"/>
        </w:rPr>
        <w:t>2</w:t>
      </w:r>
      <w:r w:rsidR="007E50A0">
        <w:rPr>
          <w:color w:val="000000"/>
          <w:sz w:val="28"/>
          <w:szCs w:val="28"/>
          <w:lang w:eastAsia="en-US"/>
        </w:rPr>
        <w:t>2</w:t>
      </w:r>
      <w:r w:rsidRPr="0083511A">
        <w:rPr>
          <w:color w:val="000000"/>
          <w:sz w:val="28"/>
          <w:szCs w:val="28"/>
          <w:lang w:eastAsia="en-US"/>
        </w:rPr>
        <w:t>. Для питья употреблять воду из диспенсеров, чайников.</w:t>
      </w:r>
    </w:p>
    <w:p w:rsidR="0083511A" w:rsidRDefault="00383B4A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</w:t>
      </w:r>
      <w:r w:rsidR="0085346F">
        <w:rPr>
          <w:color w:val="000000"/>
          <w:sz w:val="28"/>
          <w:szCs w:val="28"/>
          <w:lang w:eastAsia="en-US"/>
        </w:rPr>
        <w:t>2</w:t>
      </w:r>
      <w:r w:rsidR="007E50A0">
        <w:rPr>
          <w:color w:val="000000"/>
          <w:sz w:val="28"/>
          <w:szCs w:val="28"/>
          <w:lang w:eastAsia="en-US"/>
        </w:rPr>
        <w:t>3</w:t>
      </w:r>
      <w:r>
        <w:rPr>
          <w:color w:val="000000"/>
          <w:sz w:val="28"/>
          <w:szCs w:val="28"/>
          <w:lang w:eastAsia="en-US"/>
        </w:rPr>
        <w:t>. П</w:t>
      </w:r>
      <w:r w:rsidR="0083511A" w:rsidRPr="0083511A">
        <w:rPr>
          <w:color w:val="000000"/>
          <w:sz w:val="28"/>
          <w:szCs w:val="28"/>
          <w:lang w:eastAsia="en-US"/>
        </w:rPr>
        <w:t>ринимать пищу разрешается только в специально отведенных для этой цели местах.</w:t>
      </w:r>
    </w:p>
    <w:p w:rsidR="0083511A" w:rsidRPr="0083511A" w:rsidRDefault="0083511A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83511A" w:rsidRPr="0083511A" w:rsidRDefault="0083511A" w:rsidP="0083511A">
      <w:pPr>
        <w:pStyle w:val="a4"/>
        <w:numPr>
          <w:ilvl w:val="0"/>
          <w:numId w:val="36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83511A">
        <w:rPr>
          <w:b/>
          <w:bCs/>
          <w:color w:val="000000"/>
          <w:sz w:val="28"/>
          <w:szCs w:val="28"/>
          <w:lang w:eastAsia="en-US"/>
        </w:rPr>
        <w:t>Требования охраны труда перед началом работы</w:t>
      </w:r>
    </w:p>
    <w:p w:rsidR="0083511A" w:rsidRPr="0083511A" w:rsidRDefault="0083511A" w:rsidP="0083511A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83511A" w:rsidRPr="0083511A" w:rsidRDefault="0085346F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83511A" w:rsidRPr="0083511A">
        <w:rPr>
          <w:color w:val="000000"/>
          <w:sz w:val="28"/>
          <w:szCs w:val="28"/>
          <w:lang w:eastAsia="en-US"/>
        </w:rPr>
        <w:t>1. Прежде чем приступать к работе медицинской сестре следует проверить состояние рабочего места; при необходимости принять меры к наведению чистоты и порядка.</w:t>
      </w:r>
    </w:p>
    <w:p w:rsidR="0083511A" w:rsidRPr="0083511A" w:rsidRDefault="0085346F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83511A" w:rsidRPr="0083511A">
        <w:rPr>
          <w:color w:val="000000"/>
          <w:sz w:val="28"/>
          <w:szCs w:val="28"/>
          <w:lang w:eastAsia="en-US"/>
        </w:rPr>
        <w:t>2. Перед началом работы медицинская сестра должна осмотреть приборы, медицинское оборудование, которые будут использоваться в работе, проверить их исправность.</w:t>
      </w:r>
    </w:p>
    <w:p w:rsidR="0083511A" w:rsidRPr="0083511A" w:rsidRDefault="0085346F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83511A" w:rsidRPr="0083511A">
        <w:rPr>
          <w:color w:val="000000"/>
          <w:sz w:val="28"/>
          <w:szCs w:val="28"/>
          <w:lang w:eastAsia="en-US"/>
        </w:rPr>
        <w:t>3. Перед использованием медицинского оборудования медицинская сестра должна предварительно ознакомиться с принципом его работы и опасностями, которые могут возникать при его эксплуатации.</w:t>
      </w:r>
    </w:p>
    <w:p w:rsidR="0083511A" w:rsidRPr="0083511A" w:rsidRDefault="0085346F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83511A" w:rsidRPr="0083511A">
        <w:rPr>
          <w:color w:val="000000"/>
          <w:sz w:val="28"/>
          <w:szCs w:val="28"/>
          <w:lang w:eastAsia="en-US"/>
        </w:rPr>
        <w:t>4. Медицинская сестра, использующая в работе изделия медицинской техники с внешним электрическим питанием должна знать о том, что в зависимости от способа защиты от п</w:t>
      </w:r>
      <w:r w:rsidR="00383B4A">
        <w:rPr>
          <w:color w:val="000000"/>
          <w:sz w:val="28"/>
          <w:szCs w:val="28"/>
          <w:lang w:eastAsia="en-US"/>
        </w:rPr>
        <w:t>оражения электрическим током</w:t>
      </w:r>
      <w:r w:rsidR="0083511A" w:rsidRPr="0083511A">
        <w:rPr>
          <w:color w:val="000000"/>
          <w:sz w:val="28"/>
          <w:szCs w:val="28"/>
          <w:lang w:eastAsia="en-US"/>
        </w:rPr>
        <w:t>.</w:t>
      </w:r>
    </w:p>
    <w:p w:rsidR="0083511A" w:rsidRPr="0083511A" w:rsidRDefault="0083511A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4.</w:t>
      </w:r>
      <w:r w:rsidR="0085346F">
        <w:rPr>
          <w:color w:val="000000"/>
          <w:sz w:val="28"/>
          <w:szCs w:val="28"/>
          <w:lang w:eastAsia="en-US"/>
        </w:rPr>
        <w:t>5</w:t>
      </w:r>
      <w:r w:rsidRPr="0083511A">
        <w:rPr>
          <w:color w:val="000000"/>
          <w:sz w:val="28"/>
          <w:szCs w:val="28"/>
          <w:lang w:eastAsia="en-US"/>
        </w:rPr>
        <w:t>. Перед началом работы работник обязан надеть положенные спецодежду, спецобувь и средства индивидуальной защиты, предварительно проверив их исправность.</w:t>
      </w:r>
    </w:p>
    <w:p w:rsidR="0083511A" w:rsidRPr="0083511A" w:rsidRDefault="0083511A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При нарушении целостности спецодежды, спецобуви и СИЗ необходимо сообщить об этом непосредственному руководителю.</w:t>
      </w:r>
    </w:p>
    <w:p w:rsidR="0083511A" w:rsidRPr="0083511A" w:rsidRDefault="0083511A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4.</w:t>
      </w:r>
      <w:r w:rsidR="007E50A0">
        <w:rPr>
          <w:color w:val="000000"/>
          <w:sz w:val="28"/>
          <w:szCs w:val="28"/>
          <w:lang w:eastAsia="en-US"/>
        </w:rPr>
        <w:t>6</w:t>
      </w:r>
      <w:r w:rsidR="000C1B10">
        <w:rPr>
          <w:color w:val="000000"/>
          <w:sz w:val="28"/>
          <w:szCs w:val="28"/>
          <w:lang w:eastAsia="en-US"/>
        </w:rPr>
        <w:t xml:space="preserve">. </w:t>
      </w:r>
      <w:r w:rsidRPr="0083511A">
        <w:rPr>
          <w:color w:val="000000"/>
          <w:sz w:val="28"/>
          <w:szCs w:val="28"/>
          <w:lang w:eastAsia="en-US"/>
        </w:rPr>
        <w:t>Медицинская сестра не должна приступать к работе, если у нее имеются сомнения в обеспечении безопасности при выполнении предстоящей работы.</w:t>
      </w:r>
    </w:p>
    <w:p w:rsidR="0083511A" w:rsidRPr="0083511A" w:rsidRDefault="000C1B10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7E50A0">
        <w:rPr>
          <w:color w:val="000000"/>
          <w:sz w:val="28"/>
          <w:szCs w:val="28"/>
          <w:lang w:eastAsia="en-US"/>
        </w:rPr>
        <w:t>7</w:t>
      </w:r>
      <w:r w:rsidR="0083511A" w:rsidRPr="0083511A">
        <w:rPr>
          <w:color w:val="000000"/>
          <w:sz w:val="28"/>
          <w:szCs w:val="28"/>
          <w:lang w:eastAsia="en-US"/>
        </w:rPr>
        <w:t>. Запрещается:</w:t>
      </w:r>
    </w:p>
    <w:p w:rsidR="0083511A" w:rsidRPr="0083511A" w:rsidRDefault="0083511A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- выполнять работы, не предусмотренные трудовыми обязанностями;</w:t>
      </w:r>
    </w:p>
    <w:p w:rsidR="0083511A" w:rsidRPr="0083511A" w:rsidRDefault="0083511A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- работать с неисправным инструментом, на неисправном оборудовании, использовать неисправные приспособления, средства индивидуальной и коллективной защиты;</w:t>
      </w:r>
    </w:p>
    <w:p w:rsidR="0083511A" w:rsidRPr="0083511A" w:rsidRDefault="0083511A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- эксплуатировать медицинские изделия, не имеющие регистрацию в порядке, установленном законодательством Российской Федерации.</w:t>
      </w:r>
    </w:p>
    <w:p w:rsidR="0083511A" w:rsidRDefault="0083511A" w:rsidP="0083511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4.</w:t>
      </w:r>
      <w:r w:rsidR="007E50A0">
        <w:rPr>
          <w:color w:val="000000"/>
          <w:sz w:val="28"/>
          <w:szCs w:val="28"/>
          <w:lang w:eastAsia="en-US"/>
        </w:rPr>
        <w:t>8</w:t>
      </w:r>
      <w:r w:rsidRPr="0083511A">
        <w:rPr>
          <w:color w:val="000000"/>
          <w:sz w:val="28"/>
          <w:szCs w:val="28"/>
          <w:lang w:eastAsia="en-US"/>
        </w:rPr>
        <w:t xml:space="preserve">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</w:t>
      </w:r>
      <w:r w:rsidRPr="0083511A">
        <w:rPr>
          <w:color w:val="000000"/>
          <w:sz w:val="28"/>
          <w:szCs w:val="28"/>
          <w:lang w:eastAsia="en-US"/>
        </w:rPr>
        <w:lastRenderedPageBreak/>
        <w:t>устранению последствий инцидентов и аварий, стихийных бедствий и при проведении массовых мероприятий.</w:t>
      </w:r>
    </w:p>
    <w:p w:rsidR="000C1B10" w:rsidRPr="0083511A" w:rsidRDefault="000C1B10" w:rsidP="000C1B10">
      <w:pPr>
        <w:ind w:firstLine="426"/>
        <w:jc w:val="center"/>
        <w:rPr>
          <w:color w:val="000000"/>
          <w:sz w:val="28"/>
          <w:szCs w:val="28"/>
          <w:lang w:eastAsia="en-US"/>
        </w:rPr>
      </w:pPr>
    </w:p>
    <w:p w:rsidR="0083511A" w:rsidRPr="000C1B10" w:rsidRDefault="0083511A" w:rsidP="000C1B10">
      <w:pPr>
        <w:pStyle w:val="a4"/>
        <w:numPr>
          <w:ilvl w:val="0"/>
          <w:numId w:val="36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0C1B10">
        <w:rPr>
          <w:b/>
          <w:bCs/>
          <w:color w:val="000000"/>
          <w:sz w:val="28"/>
          <w:szCs w:val="28"/>
          <w:lang w:eastAsia="en-US"/>
        </w:rPr>
        <w:t>Требования охраны труда во время работы</w:t>
      </w:r>
    </w:p>
    <w:p w:rsidR="000C1B10" w:rsidRPr="000C1B10" w:rsidRDefault="000C1B10" w:rsidP="000C1B10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83511A" w:rsidRPr="0083511A" w:rsidRDefault="0083511A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5.1. Во время работы медицинская сестра должна быть вежливой, вести себя спокойно и выдержанно, избегать конфликтных ситуаций, которые могут вызвать нервно-эмоциональное напряжение и отразиться на безопасности труда.</w:t>
      </w:r>
    </w:p>
    <w:p w:rsidR="0083511A" w:rsidRPr="0083511A" w:rsidRDefault="0083511A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5.</w:t>
      </w:r>
      <w:r w:rsidR="00C9661B" w:rsidRPr="0083511A">
        <w:rPr>
          <w:color w:val="000000"/>
          <w:sz w:val="28"/>
          <w:szCs w:val="28"/>
          <w:lang w:eastAsia="en-US"/>
        </w:rPr>
        <w:t xml:space="preserve"> </w:t>
      </w:r>
      <w:r w:rsidRPr="0083511A">
        <w:rPr>
          <w:color w:val="000000"/>
          <w:sz w:val="28"/>
          <w:szCs w:val="28"/>
          <w:lang w:eastAsia="en-US"/>
        </w:rPr>
        <w:t>2. Во время работы медицинской сестре следует быть внимательной, не отвлекаться от выполнения своих обязанностей.</w:t>
      </w:r>
    </w:p>
    <w:p w:rsidR="0083511A" w:rsidRPr="0083511A" w:rsidRDefault="0083511A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5.3. Для предупреждения случаев электротравматизма медицинской сестре нельзя включать в электрическую сеть электромедицинские приборы с поврежденной изоляцией шнура питания или корпуса штепсельной вилки.</w:t>
      </w:r>
    </w:p>
    <w:p w:rsidR="0083511A" w:rsidRPr="0083511A" w:rsidRDefault="00C9661B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83511A" w:rsidRPr="0083511A">
        <w:rPr>
          <w:color w:val="000000"/>
          <w:sz w:val="28"/>
          <w:szCs w:val="28"/>
          <w:lang w:eastAsia="en-US"/>
        </w:rPr>
        <w:t>4. Нельзя выдергивать штепсельную вилку из розетки за шнур, усилие должно быть приложено к корпусу вилки.</w:t>
      </w:r>
    </w:p>
    <w:p w:rsidR="0083511A" w:rsidRPr="0083511A" w:rsidRDefault="00C9661B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83511A" w:rsidRPr="0083511A">
        <w:rPr>
          <w:color w:val="000000"/>
          <w:sz w:val="28"/>
          <w:szCs w:val="28"/>
          <w:lang w:eastAsia="en-US"/>
        </w:rPr>
        <w:t>5. Нельзя наступать на электрические кабели или шнуры электрических потребителей.</w:t>
      </w:r>
    </w:p>
    <w:p w:rsidR="0083511A" w:rsidRPr="0083511A" w:rsidRDefault="00C9661B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83511A" w:rsidRPr="0083511A">
        <w:rPr>
          <w:color w:val="000000"/>
          <w:sz w:val="28"/>
          <w:szCs w:val="28"/>
          <w:lang w:eastAsia="en-US"/>
        </w:rPr>
        <w:t>6. При подключении изделий медицинской техники запрещается использование переходников и удлинителей, поэтому в медицинском кабинете должно быть предусмотрено достаточное число штепсельных розеток.</w:t>
      </w:r>
    </w:p>
    <w:p w:rsidR="0083511A" w:rsidRPr="0083511A" w:rsidRDefault="00C9661B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83511A" w:rsidRPr="0083511A">
        <w:rPr>
          <w:color w:val="000000"/>
          <w:sz w:val="28"/>
          <w:szCs w:val="28"/>
          <w:lang w:eastAsia="en-US"/>
        </w:rPr>
        <w:t>7. Медицинской сестре запрещается использовать медицинское оборудование, не ознакомившись предварительно с принципом его работы и опасностями, которые могут возникать при его эксплуатации.</w:t>
      </w:r>
    </w:p>
    <w:p w:rsidR="0083511A" w:rsidRPr="0083511A" w:rsidRDefault="00C9661B" w:rsidP="00383B4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83511A" w:rsidRPr="0083511A">
        <w:rPr>
          <w:color w:val="000000"/>
          <w:sz w:val="28"/>
          <w:szCs w:val="28"/>
          <w:lang w:eastAsia="en-US"/>
        </w:rPr>
        <w:t>8. Запрещается применять электрообогреватели без защитных ограждающих устройств и другие электропотребители, имеющие доступные для прикосновения части, находящиеся под напряжением.</w:t>
      </w:r>
    </w:p>
    <w:p w:rsidR="0083511A" w:rsidRPr="0083511A" w:rsidRDefault="00C9661B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383B4A">
        <w:rPr>
          <w:color w:val="000000"/>
          <w:sz w:val="28"/>
          <w:szCs w:val="28"/>
          <w:lang w:eastAsia="en-US"/>
        </w:rPr>
        <w:t>.9</w:t>
      </w:r>
      <w:r w:rsidR="0083511A" w:rsidRPr="0083511A">
        <w:rPr>
          <w:color w:val="000000"/>
          <w:sz w:val="28"/>
          <w:szCs w:val="28"/>
          <w:lang w:eastAsia="en-US"/>
        </w:rPr>
        <w:t xml:space="preserve">. Для защиты от поражения электрическим током все доступные для прикосновения металлические части электромедицинской аппаратуры классов </w:t>
      </w:r>
      <w:r w:rsidR="0083511A" w:rsidRPr="0083511A">
        <w:rPr>
          <w:color w:val="000000"/>
          <w:sz w:val="28"/>
          <w:szCs w:val="28"/>
          <w:lang w:val="en-US" w:eastAsia="en-US"/>
        </w:rPr>
        <w:t>I</w:t>
      </w:r>
      <w:r w:rsidR="0083511A" w:rsidRPr="0083511A">
        <w:rPr>
          <w:color w:val="000000"/>
          <w:sz w:val="28"/>
          <w:szCs w:val="28"/>
          <w:lang w:eastAsia="en-US"/>
        </w:rPr>
        <w:t xml:space="preserve"> и 0</w:t>
      </w:r>
      <w:r w:rsidR="0083511A" w:rsidRPr="0083511A">
        <w:rPr>
          <w:color w:val="000000"/>
          <w:sz w:val="28"/>
          <w:szCs w:val="28"/>
          <w:lang w:val="en-US" w:eastAsia="en-US"/>
        </w:rPr>
        <w:t>I</w:t>
      </w:r>
      <w:r w:rsidR="0083511A" w:rsidRPr="0083511A">
        <w:rPr>
          <w:color w:val="000000"/>
          <w:sz w:val="28"/>
          <w:szCs w:val="28"/>
          <w:lang w:eastAsia="en-US"/>
        </w:rPr>
        <w:t xml:space="preserve"> должны быть занулены (при питании от сети с глухозаземленной нейтралью) или соединены с устройством защитного заземления перед подачей на аппаратуру сетевого напряжения при питании от сети с изолированной нейтралью.</w:t>
      </w:r>
    </w:p>
    <w:p w:rsidR="0083511A" w:rsidRPr="0083511A" w:rsidRDefault="00C9661B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383B4A">
        <w:rPr>
          <w:color w:val="000000"/>
          <w:sz w:val="28"/>
          <w:szCs w:val="28"/>
          <w:lang w:eastAsia="en-US"/>
        </w:rPr>
        <w:t>10</w:t>
      </w:r>
      <w:r w:rsidR="0083511A" w:rsidRPr="0083511A">
        <w:rPr>
          <w:color w:val="000000"/>
          <w:sz w:val="28"/>
          <w:szCs w:val="28"/>
          <w:lang w:eastAsia="en-US"/>
        </w:rPr>
        <w:t xml:space="preserve">. При передвижении по </w:t>
      </w:r>
      <w:r w:rsidR="00383B4A">
        <w:rPr>
          <w:color w:val="000000"/>
          <w:sz w:val="28"/>
          <w:szCs w:val="28"/>
          <w:lang w:eastAsia="en-US"/>
        </w:rPr>
        <w:t>территории клиники</w:t>
      </w:r>
      <w:r w:rsidR="0083511A" w:rsidRPr="0083511A">
        <w:rPr>
          <w:color w:val="000000"/>
          <w:sz w:val="28"/>
          <w:szCs w:val="28"/>
          <w:lang w:eastAsia="en-US"/>
        </w:rPr>
        <w:t xml:space="preserve"> во избежание проскальзывания и падения работник обязан обращать внимание на состояние пола в помещениях</w:t>
      </w:r>
      <w:r w:rsidR="00383B4A">
        <w:rPr>
          <w:color w:val="000000"/>
          <w:sz w:val="28"/>
          <w:szCs w:val="28"/>
          <w:lang w:eastAsia="en-US"/>
        </w:rPr>
        <w:t>, отделениях</w:t>
      </w:r>
      <w:r w:rsidR="0083511A" w:rsidRPr="0083511A">
        <w:rPr>
          <w:color w:val="000000"/>
          <w:sz w:val="28"/>
          <w:szCs w:val="28"/>
          <w:lang w:eastAsia="en-US"/>
        </w:rPr>
        <w:t>. Передвигаться по мокрым (мытым) полам необходимо с повышенной осторожностью. После влажной обработки на полу должны быть установлены предупреждающие таблички до высыхания пола.</w:t>
      </w:r>
    </w:p>
    <w:p w:rsidR="0083511A" w:rsidRPr="0083511A" w:rsidRDefault="00C9661B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383B4A">
        <w:rPr>
          <w:color w:val="000000"/>
          <w:sz w:val="28"/>
          <w:szCs w:val="28"/>
          <w:lang w:eastAsia="en-US"/>
        </w:rPr>
        <w:t>11</w:t>
      </w:r>
      <w:r w:rsidR="0083511A" w:rsidRPr="0083511A">
        <w:rPr>
          <w:color w:val="000000"/>
          <w:sz w:val="28"/>
          <w:szCs w:val="28"/>
          <w:lang w:eastAsia="en-US"/>
        </w:rPr>
        <w:t>. Для предупреждения случаев травматизма не следует выполнять работу при недостаточном освещении.</w:t>
      </w:r>
    </w:p>
    <w:p w:rsidR="0083511A" w:rsidRPr="0083511A" w:rsidRDefault="00C9661B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383B4A">
        <w:rPr>
          <w:color w:val="000000"/>
          <w:sz w:val="28"/>
          <w:szCs w:val="28"/>
          <w:lang w:eastAsia="en-US"/>
        </w:rPr>
        <w:t>12</w:t>
      </w:r>
      <w:r w:rsidR="0083511A" w:rsidRPr="0083511A">
        <w:rPr>
          <w:color w:val="000000"/>
          <w:sz w:val="28"/>
          <w:szCs w:val="28"/>
          <w:lang w:eastAsia="en-US"/>
        </w:rPr>
        <w:t>. Для обеспечения пожарной безопасности медицинская сестра должна выполнять следующие требования:</w:t>
      </w:r>
    </w:p>
    <w:p w:rsidR="0083511A" w:rsidRPr="0083511A" w:rsidRDefault="0083511A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lastRenderedPageBreak/>
        <w:t>- нельзя пользоваться электрическими шнурами с поврежденной изоляцией;</w:t>
      </w:r>
    </w:p>
    <w:p w:rsidR="0083511A" w:rsidRPr="0083511A" w:rsidRDefault="0083511A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- нельзя закреплять электрические лампы с помощью веревок и ниток, подвешивать светильники непосредственно на электрических проводах;</w:t>
      </w:r>
    </w:p>
    <w:p w:rsidR="0083511A" w:rsidRPr="0083511A" w:rsidRDefault="0083511A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- не следует оставлять без присмотра включенные в сеть электрические приборы, за исключением приборов (например, холодильников), предназначенных для круглосуточной работы;</w:t>
      </w:r>
    </w:p>
    <w:p w:rsidR="0083511A" w:rsidRPr="0083511A" w:rsidRDefault="0083511A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- не использовать в настольных лампах лампы накаливания мощностью более 60 Вт;</w:t>
      </w:r>
    </w:p>
    <w:p w:rsidR="0083511A" w:rsidRPr="0083511A" w:rsidRDefault="0083511A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- нельзя пользоваться электронагревательными приборами вне специально выделенного помещения;</w:t>
      </w:r>
    </w:p>
    <w:p w:rsidR="0083511A" w:rsidRPr="0083511A" w:rsidRDefault="0083511A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- запрещается применять для отопления помещения нестандартные (самодельные) электронагревательные приборы.</w:t>
      </w:r>
    </w:p>
    <w:p w:rsidR="0083511A" w:rsidRPr="0083511A" w:rsidRDefault="00C9661B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383B4A">
        <w:rPr>
          <w:color w:val="000000"/>
          <w:sz w:val="28"/>
          <w:szCs w:val="28"/>
          <w:lang w:eastAsia="en-US"/>
        </w:rPr>
        <w:t>13</w:t>
      </w:r>
      <w:r w:rsidR="0083511A" w:rsidRPr="0083511A">
        <w:rPr>
          <w:color w:val="000000"/>
          <w:sz w:val="28"/>
          <w:szCs w:val="28"/>
          <w:lang w:eastAsia="en-US"/>
        </w:rPr>
        <w:t>. При переноске любых приборов, медицинского оборудования следует соблюдать установленные нормы перемещения тяжестей вручную.</w:t>
      </w:r>
    </w:p>
    <w:p w:rsidR="0083511A" w:rsidRPr="0083511A" w:rsidRDefault="00C9661B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383B4A">
        <w:rPr>
          <w:color w:val="000000"/>
          <w:sz w:val="28"/>
          <w:szCs w:val="28"/>
          <w:lang w:eastAsia="en-US"/>
        </w:rPr>
        <w:t>14</w:t>
      </w:r>
      <w:r w:rsidR="0083511A" w:rsidRPr="0083511A">
        <w:rPr>
          <w:color w:val="000000"/>
          <w:sz w:val="28"/>
          <w:szCs w:val="28"/>
          <w:lang w:eastAsia="en-US"/>
        </w:rPr>
        <w:t>. Медицинской сестре необходимо соблюдать нормы подъема и перемещения тяжестей (допустимые нагрузки).</w:t>
      </w:r>
    </w:p>
    <w:p w:rsidR="0083511A" w:rsidRPr="0083511A" w:rsidRDefault="00D406E7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C9661B">
        <w:rPr>
          <w:color w:val="000000"/>
          <w:sz w:val="28"/>
          <w:szCs w:val="28"/>
          <w:lang w:eastAsia="en-US"/>
        </w:rPr>
        <w:t>1</w:t>
      </w:r>
      <w:r w:rsidR="007E50A0">
        <w:rPr>
          <w:color w:val="000000"/>
          <w:sz w:val="28"/>
          <w:szCs w:val="28"/>
          <w:lang w:eastAsia="en-US"/>
        </w:rPr>
        <w:t>5</w:t>
      </w:r>
      <w:r w:rsidR="0083511A" w:rsidRPr="0083511A">
        <w:rPr>
          <w:color w:val="000000"/>
          <w:sz w:val="28"/>
          <w:szCs w:val="28"/>
          <w:lang w:eastAsia="en-US"/>
        </w:rPr>
        <w:t>. Содержать в порядке и чистоте рабочее место, не допускать загромождения деталями, материалами, инструментом, приспособлениями, прочими предметами.</w:t>
      </w:r>
    </w:p>
    <w:p w:rsidR="0083511A" w:rsidRPr="0083511A" w:rsidRDefault="002B1C33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C9661B">
        <w:rPr>
          <w:color w:val="000000"/>
          <w:sz w:val="28"/>
          <w:szCs w:val="28"/>
          <w:lang w:eastAsia="en-US"/>
        </w:rPr>
        <w:t>1</w:t>
      </w:r>
      <w:r w:rsidR="007E50A0">
        <w:rPr>
          <w:color w:val="000000"/>
          <w:sz w:val="28"/>
          <w:szCs w:val="28"/>
          <w:lang w:eastAsia="en-US"/>
        </w:rPr>
        <w:t>6</w:t>
      </w:r>
      <w:r w:rsidR="0083511A" w:rsidRPr="0083511A">
        <w:rPr>
          <w:color w:val="000000"/>
          <w:sz w:val="28"/>
          <w:szCs w:val="28"/>
          <w:lang w:eastAsia="en-US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83511A" w:rsidRPr="0083511A" w:rsidRDefault="0083511A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5.</w:t>
      </w:r>
      <w:r w:rsidR="00C9661B">
        <w:rPr>
          <w:color w:val="000000"/>
          <w:sz w:val="28"/>
          <w:szCs w:val="28"/>
          <w:lang w:eastAsia="en-US"/>
        </w:rPr>
        <w:t>1</w:t>
      </w:r>
      <w:r w:rsidR="007E50A0">
        <w:rPr>
          <w:color w:val="000000"/>
          <w:sz w:val="28"/>
          <w:szCs w:val="28"/>
          <w:lang w:eastAsia="en-US"/>
        </w:rPr>
        <w:t>7</w:t>
      </w:r>
      <w:r w:rsidRPr="0083511A">
        <w:rPr>
          <w:color w:val="000000"/>
          <w:sz w:val="28"/>
          <w:szCs w:val="28"/>
          <w:lang w:eastAsia="en-US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83511A" w:rsidRPr="0083511A" w:rsidRDefault="0083511A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5.</w:t>
      </w:r>
      <w:r w:rsidR="007E50A0">
        <w:rPr>
          <w:color w:val="000000"/>
          <w:sz w:val="28"/>
          <w:szCs w:val="28"/>
          <w:lang w:eastAsia="en-US"/>
        </w:rPr>
        <w:t>19</w:t>
      </w:r>
      <w:r w:rsidRPr="0083511A">
        <w:rPr>
          <w:color w:val="000000"/>
          <w:sz w:val="28"/>
          <w:szCs w:val="28"/>
          <w:lang w:eastAsia="en-US"/>
        </w:rPr>
        <w:t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спецобуви и применять индивидуальные средства защиты.</w:t>
      </w:r>
    </w:p>
    <w:p w:rsidR="0083511A" w:rsidRDefault="002B1C33" w:rsidP="00E8137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C9661B">
        <w:rPr>
          <w:color w:val="000000"/>
          <w:sz w:val="28"/>
          <w:szCs w:val="28"/>
          <w:lang w:eastAsia="en-US"/>
        </w:rPr>
        <w:t>2</w:t>
      </w:r>
      <w:r w:rsidR="007E50A0">
        <w:rPr>
          <w:color w:val="000000"/>
          <w:sz w:val="28"/>
          <w:szCs w:val="28"/>
          <w:lang w:eastAsia="en-US"/>
        </w:rPr>
        <w:t>0</w:t>
      </w:r>
      <w:r w:rsidR="0083511A" w:rsidRPr="0083511A">
        <w:rPr>
          <w:color w:val="000000"/>
          <w:sz w:val="28"/>
          <w:szCs w:val="28"/>
          <w:lang w:eastAsia="en-US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0C1B10" w:rsidRPr="0083511A" w:rsidRDefault="000C1B10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83511A" w:rsidRPr="000C1B10" w:rsidRDefault="0083511A" w:rsidP="000C1B10">
      <w:pPr>
        <w:pStyle w:val="a4"/>
        <w:numPr>
          <w:ilvl w:val="0"/>
          <w:numId w:val="36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0C1B10">
        <w:rPr>
          <w:b/>
          <w:bCs/>
          <w:color w:val="000000"/>
          <w:sz w:val="28"/>
          <w:szCs w:val="28"/>
          <w:lang w:eastAsia="en-US"/>
        </w:rPr>
        <w:t>Требования охраны труда в аварийных ситуациях</w:t>
      </w:r>
    </w:p>
    <w:p w:rsidR="000C1B10" w:rsidRPr="000C1B10" w:rsidRDefault="000C1B10" w:rsidP="000C1B10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83511A" w:rsidRPr="0083511A" w:rsidRDefault="0083511A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6.1. При выполнении работ медицинской сестрой возможно возникновение следующих аварийных ситуаций:</w:t>
      </w:r>
    </w:p>
    <w:p w:rsidR="0083511A" w:rsidRPr="0083511A" w:rsidRDefault="0083511A" w:rsidP="000C1B10">
      <w:pPr>
        <w:numPr>
          <w:ilvl w:val="0"/>
          <w:numId w:val="33"/>
        </w:numPr>
        <w:tabs>
          <w:tab w:val="clear" w:pos="720"/>
          <w:tab w:val="num" w:pos="284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повреждения и дефекты в конструкции зданий, по причине физического износа, истечения срока эксплуатации;</w:t>
      </w:r>
    </w:p>
    <w:p w:rsidR="0083511A" w:rsidRPr="0083511A" w:rsidRDefault="0083511A" w:rsidP="000C1B10">
      <w:pPr>
        <w:numPr>
          <w:ilvl w:val="0"/>
          <w:numId w:val="33"/>
        </w:numPr>
        <w:tabs>
          <w:tab w:val="clear" w:pos="720"/>
          <w:tab w:val="num" w:pos="284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технические проблемы с оборудованием, по причине высокого износа оборудования;</w:t>
      </w:r>
    </w:p>
    <w:p w:rsidR="0083511A" w:rsidRPr="0083511A" w:rsidRDefault="0083511A" w:rsidP="000C1B10">
      <w:pPr>
        <w:numPr>
          <w:ilvl w:val="0"/>
          <w:numId w:val="33"/>
        </w:numPr>
        <w:tabs>
          <w:tab w:val="clear" w:pos="720"/>
          <w:tab w:val="num" w:pos="284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lastRenderedPageBreak/>
        <w:t>возникновение очагов пожара, по причине нарушения требований пожарной безопасности.</w:t>
      </w:r>
    </w:p>
    <w:p w:rsidR="0083511A" w:rsidRPr="0083511A" w:rsidRDefault="0083511A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6.2. При обнаружении неисправности в процессе эксплуатации электромедицинской аппаратуры медицинская сестра должна отключить неисправный аппарат от сети и сообщить об этом непосредственному руководителю.</w:t>
      </w:r>
    </w:p>
    <w:p w:rsidR="0083511A" w:rsidRPr="0083511A" w:rsidRDefault="0083511A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6.</w:t>
      </w:r>
      <w:r w:rsidR="00C9661B">
        <w:rPr>
          <w:color w:val="000000"/>
          <w:sz w:val="28"/>
          <w:szCs w:val="28"/>
          <w:lang w:eastAsia="en-US"/>
        </w:rPr>
        <w:t>3</w:t>
      </w:r>
      <w:r w:rsidRPr="0083511A">
        <w:rPr>
          <w:color w:val="000000"/>
          <w:sz w:val="28"/>
          <w:szCs w:val="28"/>
          <w:lang w:eastAsia="en-US"/>
        </w:rPr>
        <w:t>. При несчастном случае, микроповреждениях (микротравмах)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83511A" w:rsidRPr="0083511A" w:rsidRDefault="0083511A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Если несчастный случай, получение микроповреждения (микротравмы) произошли с самим работником, он должен по возможности обратиться в здравпункт, сообщить о случившемся руководителю или попросить сделать это кого-либо из окружающих.</w:t>
      </w:r>
    </w:p>
    <w:p w:rsidR="0083511A" w:rsidRPr="002B1C33" w:rsidRDefault="0083511A" w:rsidP="000C1B10">
      <w:pPr>
        <w:ind w:firstLine="426"/>
        <w:jc w:val="both"/>
        <w:rPr>
          <w:color w:val="auto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6.</w:t>
      </w:r>
      <w:r w:rsidR="00C9661B">
        <w:rPr>
          <w:color w:val="000000"/>
          <w:sz w:val="28"/>
          <w:szCs w:val="28"/>
          <w:lang w:eastAsia="en-US"/>
        </w:rPr>
        <w:t>4</w:t>
      </w:r>
      <w:r w:rsidRPr="0083511A">
        <w:rPr>
          <w:color w:val="000000"/>
          <w:sz w:val="28"/>
          <w:szCs w:val="28"/>
          <w:lang w:eastAsia="en-US"/>
        </w:rPr>
        <w:t xml:space="preserve">. Медицинская сестра должна уметь оказывать неотложную помощь при несчастном случае, микроповреждении (микротравме), в том числе при </w:t>
      </w:r>
      <w:r w:rsidRPr="002B1C33">
        <w:rPr>
          <w:color w:val="auto"/>
          <w:sz w:val="28"/>
          <w:szCs w:val="28"/>
          <w:lang w:eastAsia="en-US"/>
        </w:rPr>
        <w:t>поражении электрическим током.</w:t>
      </w:r>
    </w:p>
    <w:p w:rsidR="0083511A" w:rsidRPr="002B1C33" w:rsidRDefault="0083511A" w:rsidP="000C1B10">
      <w:pPr>
        <w:ind w:firstLine="426"/>
        <w:jc w:val="both"/>
        <w:rPr>
          <w:color w:val="auto"/>
          <w:sz w:val="28"/>
          <w:szCs w:val="28"/>
          <w:lang w:eastAsia="en-US"/>
        </w:rPr>
      </w:pPr>
      <w:r w:rsidRPr="002B1C33">
        <w:rPr>
          <w:color w:val="auto"/>
          <w:sz w:val="28"/>
          <w:szCs w:val="28"/>
          <w:lang w:eastAsia="en-US"/>
        </w:rPr>
        <w:t>6.</w:t>
      </w:r>
      <w:r w:rsidR="00C9661B">
        <w:rPr>
          <w:color w:val="auto"/>
          <w:sz w:val="28"/>
          <w:szCs w:val="28"/>
          <w:lang w:eastAsia="en-US"/>
        </w:rPr>
        <w:t>5</w:t>
      </w:r>
      <w:r w:rsidRPr="002B1C33">
        <w:rPr>
          <w:color w:val="auto"/>
          <w:sz w:val="28"/>
          <w:szCs w:val="28"/>
          <w:lang w:eastAsia="en-US"/>
        </w:rPr>
        <w:t>. Первая помощь пострадавшему должна быть оказана немедленно и непосредственно на месте происшествия, сразу же после устранения причины, вызвавшей травму, используя медикаменты и перевязочные материалы, которые должны храниться в аптечке.</w:t>
      </w:r>
    </w:p>
    <w:p w:rsidR="0083511A" w:rsidRPr="0083511A" w:rsidRDefault="0083511A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6.</w:t>
      </w:r>
      <w:r w:rsidR="00C9661B">
        <w:rPr>
          <w:color w:val="000000"/>
          <w:sz w:val="28"/>
          <w:szCs w:val="28"/>
          <w:lang w:eastAsia="en-US"/>
        </w:rPr>
        <w:t>6</w:t>
      </w:r>
      <w:r w:rsidRPr="0083511A">
        <w:rPr>
          <w:color w:val="000000"/>
          <w:sz w:val="28"/>
          <w:szCs w:val="28"/>
          <w:lang w:eastAsia="en-US"/>
        </w:rPr>
        <w:t xml:space="preserve">. Аптечка должна быть укомплектована </w:t>
      </w:r>
      <w:r w:rsidR="002B1C33" w:rsidRPr="0083511A">
        <w:rPr>
          <w:color w:val="000000"/>
          <w:sz w:val="28"/>
          <w:szCs w:val="28"/>
          <w:lang w:eastAsia="en-US"/>
        </w:rPr>
        <w:t>перевязоч</w:t>
      </w:r>
      <w:r w:rsidR="002B1C33">
        <w:rPr>
          <w:color w:val="000000"/>
          <w:sz w:val="28"/>
          <w:szCs w:val="28"/>
          <w:lang w:eastAsia="en-US"/>
        </w:rPr>
        <w:t xml:space="preserve">ными материалами, </w:t>
      </w:r>
      <w:r w:rsidR="002B1C33" w:rsidRPr="0083511A">
        <w:rPr>
          <w:color w:val="000000"/>
          <w:sz w:val="28"/>
          <w:szCs w:val="28"/>
          <w:lang w:eastAsia="en-US"/>
        </w:rPr>
        <w:t>у</w:t>
      </w:r>
      <w:r w:rsidRPr="0083511A">
        <w:rPr>
          <w:color w:val="000000"/>
          <w:sz w:val="28"/>
          <w:szCs w:val="28"/>
          <w:lang w:eastAsia="en-US"/>
        </w:rPr>
        <w:t xml:space="preserve"> которых не истек срок реализации; аптечка должна находиться на видном и доступном месте.</w:t>
      </w:r>
    </w:p>
    <w:p w:rsidR="0083511A" w:rsidRPr="0083511A" w:rsidRDefault="0083511A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6.</w:t>
      </w:r>
      <w:r w:rsidR="00C9661B">
        <w:rPr>
          <w:color w:val="000000"/>
          <w:sz w:val="28"/>
          <w:szCs w:val="28"/>
          <w:lang w:eastAsia="en-US"/>
        </w:rPr>
        <w:t>7</w:t>
      </w:r>
      <w:r w:rsidRPr="0083511A">
        <w:rPr>
          <w:color w:val="000000"/>
          <w:sz w:val="28"/>
          <w:szCs w:val="28"/>
          <w:lang w:eastAsia="en-US"/>
        </w:rPr>
        <w:t>. При обнаружении пожара или признаков горения (задымление, запах гари, повышение температуры и т.п.) необходимо немедленно уведомить об этом пожарную охрану.</w:t>
      </w:r>
    </w:p>
    <w:p w:rsidR="0083511A" w:rsidRPr="0083511A" w:rsidRDefault="0083511A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6.</w:t>
      </w:r>
      <w:r w:rsidR="00C9661B">
        <w:rPr>
          <w:color w:val="000000"/>
          <w:sz w:val="28"/>
          <w:szCs w:val="28"/>
          <w:lang w:eastAsia="en-US"/>
        </w:rPr>
        <w:t>8</w:t>
      </w:r>
      <w:r w:rsidRPr="0083511A">
        <w:rPr>
          <w:color w:val="000000"/>
          <w:sz w:val="28"/>
          <w:szCs w:val="28"/>
          <w:lang w:eastAsia="en-US"/>
        </w:rPr>
        <w:t>. До прибытия пожарной охраны нужно принять меры по эвакуации людей, имущества и приступить к тушению пожара.</w:t>
      </w:r>
    </w:p>
    <w:p w:rsidR="0083511A" w:rsidRPr="0083511A" w:rsidRDefault="0083511A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6.</w:t>
      </w:r>
      <w:r w:rsidR="00C9661B">
        <w:rPr>
          <w:color w:val="000000"/>
          <w:sz w:val="28"/>
          <w:szCs w:val="28"/>
          <w:lang w:eastAsia="en-US"/>
        </w:rPr>
        <w:t>9</w:t>
      </w:r>
      <w:r w:rsidRPr="0083511A">
        <w:rPr>
          <w:color w:val="000000"/>
          <w:sz w:val="28"/>
          <w:szCs w:val="28"/>
          <w:lang w:eastAsia="en-US"/>
        </w:rPr>
        <w:t>. Следует организовать встречу подразделений пожарной охраны и оказать помощь в выборе кратчайшего пути для подъезда к очагу пожара.</w:t>
      </w:r>
    </w:p>
    <w:p w:rsidR="0083511A" w:rsidRPr="0083511A" w:rsidRDefault="0083511A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6.</w:t>
      </w:r>
      <w:r w:rsidR="00C9661B">
        <w:rPr>
          <w:color w:val="000000"/>
          <w:sz w:val="28"/>
          <w:szCs w:val="28"/>
          <w:lang w:eastAsia="en-US"/>
        </w:rPr>
        <w:t>10</w:t>
      </w:r>
      <w:r w:rsidRPr="0083511A">
        <w:rPr>
          <w:color w:val="000000"/>
          <w:sz w:val="28"/>
          <w:szCs w:val="28"/>
          <w:lang w:eastAsia="en-US"/>
        </w:rPr>
        <w:t>. Медицинская сестра должна сообщить подразделениям пожарной охраны, привлекаемым для тушения пожара, сведения о имеющихся сильнодействующих ядовитых веществах, необходимые для обеспечения безопасности личного состава.</w:t>
      </w:r>
    </w:p>
    <w:p w:rsidR="0083511A" w:rsidRPr="0083511A" w:rsidRDefault="0083511A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6.</w:t>
      </w:r>
      <w:r w:rsidR="00C9661B">
        <w:rPr>
          <w:color w:val="000000"/>
          <w:sz w:val="28"/>
          <w:szCs w:val="28"/>
          <w:lang w:eastAsia="en-US"/>
        </w:rPr>
        <w:t>11</w:t>
      </w:r>
      <w:r w:rsidRPr="0083511A">
        <w:rPr>
          <w:color w:val="000000"/>
          <w:sz w:val="28"/>
          <w:szCs w:val="28"/>
          <w:lang w:eastAsia="en-US"/>
        </w:rPr>
        <w:t>. Медицинская сестра должна оказывать содействие пожарной охране при тушении пожара.</w:t>
      </w:r>
    </w:p>
    <w:p w:rsidR="0083511A" w:rsidRPr="0083511A" w:rsidRDefault="0083511A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6.</w:t>
      </w:r>
      <w:r w:rsidR="00C9661B">
        <w:rPr>
          <w:color w:val="000000"/>
          <w:sz w:val="28"/>
          <w:szCs w:val="28"/>
          <w:lang w:eastAsia="en-US"/>
        </w:rPr>
        <w:t>12</w:t>
      </w:r>
      <w:r w:rsidRPr="0083511A">
        <w:rPr>
          <w:color w:val="000000"/>
          <w:sz w:val="28"/>
          <w:szCs w:val="28"/>
          <w:lang w:eastAsia="en-US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83511A" w:rsidRPr="0083511A" w:rsidRDefault="0083511A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lastRenderedPageBreak/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83511A" w:rsidRPr="0083511A" w:rsidRDefault="0083511A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При наличии ран необходимо наложить повязку, при артериальном кровотечении - наложить жгут.</w:t>
      </w:r>
    </w:p>
    <w:p w:rsidR="0083511A" w:rsidRPr="0083511A" w:rsidRDefault="0083511A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Пострадавшему при травмировании,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83511A" w:rsidRDefault="0083511A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6.</w:t>
      </w:r>
      <w:r w:rsidR="00C9661B">
        <w:rPr>
          <w:color w:val="000000"/>
          <w:sz w:val="28"/>
          <w:szCs w:val="28"/>
          <w:lang w:eastAsia="en-US"/>
        </w:rPr>
        <w:t>1</w:t>
      </w:r>
      <w:r w:rsidR="007E50A0">
        <w:rPr>
          <w:color w:val="000000"/>
          <w:sz w:val="28"/>
          <w:szCs w:val="28"/>
          <w:lang w:eastAsia="en-US"/>
        </w:rPr>
        <w:t>3</w:t>
      </w:r>
      <w:r w:rsidRPr="0083511A">
        <w:rPr>
          <w:color w:val="000000"/>
          <w:sz w:val="28"/>
          <w:szCs w:val="28"/>
          <w:lang w:eastAsia="en-US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0C1B10" w:rsidRPr="0083511A" w:rsidRDefault="000C1B10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83511A" w:rsidRPr="000C1B10" w:rsidRDefault="0083511A" w:rsidP="000C1B10">
      <w:pPr>
        <w:pStyle w:val="a4"/>
        <w:numPr>
          <w:ilvl w:val="0"/>
          <w:numId w:val="36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0C1B10">
        <w:rPr>
          <w:b/>
          <w:bCs/>
          <w:color w:val="000000"/>
          <w:sz w:val="28"/>
          <w:szCs w:val="28"/>
          <w:lang w:eastAsia="en-US"/>
        </w:rPr>
        <w:t>Требования охраны труда по окончании работы</w:t>
      </w:r>
    </w:p>
    <w:p w:rsidR="000C1B10" w:rsidRPr="000C1B10" w:rsidRDefault="000C1B10" w:rsidP="000C1B10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83511A" w:rsidRPr="0083511A" w:rsidRDefault="00C9661B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</w:t>
      </w:r>
      <w:r w:rsidR="0083511A" w:rsidRPr="0083511A">
        <w:rPr>
          <w:color w:val="000000"/>
          <w:sz w:val="28"/>
          <w:szCs w:val="28"/>
          <w:lang w:eastAsia="en-US"/>
        </w:rPr>
        <w:t>1.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83511A" w:rsidRPr="0083511A" w:rsidRDefault="00C9661B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7.2.</w:t>
      </w:r>
      <w:r w:rsidR="0083511A" w:rsidRPr="0083511A">
        <w:rPr>
          <w:color w:val="000000"/>
          <w:sz w:val="28"/>
          <w:szCs w:val="28"/>
          <w:lang w:eastAsia="en-US"/>
        </w:rPr>
        <w:t xml:space="preserve"> По окончании работы следует отключить применявшееся электромедицинское оборудование от электрической сети.</w:t>
      </w:r>
    </w:p>
    <w:p w:rsidR="0083511A" w:rsidRPr="0083511A" w:rsidRDefault="0083511A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7.3. Снять средства индивидуальной защиты, спецодежду, спецобувь,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83511A" w:rsidRPr="0083511A" w:rsidRDefault="0083511A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7.4</w:t>
      </w:r>
      <w:r w:rsidR="00C9661B">
        <w:rPr>
          <w:color w:val="000000"/>
          <w:sz w:val="28"/>
          <w:szCs w:val="28"/>
          <w:lang w:eastAsia="en-US"/>
        </w:rPr>
        <w:t>.</w:t>
      </w:r>
      <w:r w:rsidRPr="0083511A">
        <w:rPr>
          <w:color w:val="000000"/>
          <w:sz w:val="28"/>
          <w:szCs w:val="28"/>
          <w:lang w:eastAsia="en-US"/>
        </w:rPr>
        <w:t xml:space="preserve"> По завершении работы медицинские сестры должны:</w:t>
      </w:r>
    </w:p>
    <w:p w:rsidR="0083511A" w:rsidRPr="002B1C33" w:rsidRDefault="0083511A" w:rsidP="002B1C33">
      <w:pPr>
        <w:numPr>
          <w:ilvl w:val="0"/>
          <w:numId w:val="34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 xml:space="preserve">медицинские </w:t>
      </w:r>
      <w:r w:rsidR="002B1C33">
        <w:rPr>
          <w:color w:val="000000"/>
          <w:sz w:val="28"/>
          <w:szCs w:val="28"/>
          <w:lang w:eastAsia="en-US"/>
        </w:rPr>
        <w:t xml:space="preserve">отходы класса Б, </w:t>
      </w:r>
      <w:r w:rsidRPr="002B1C33">
        <w:rPr>
          <w:color w:val="000000"/>
          <w:sz w:val="28"/>
          <w:szCs w:val="28"/>
          <w:lang w:eastAsia="en-US"/>
        </w:rPr>
        <w:t>после дезинфекции собрать в одноразовую герметичную упаковку (пакеты), имеющую желтую окраску;</w:t>
      </w:r>
    </w:p>
    <w:p w:rsidR="0083511A" w:rsidRPr="0083511A" w:rsidRDefault="0083511A" w:rsidP="000C1B10">
      <w:pPr>
        <w:numPr>
          <w:ilvl w:val="0"/>
          <w:numId w:val="34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все манипуляции, связанные со сбором и обеззараживанием отходов, опасных в эпидемиологическом отношении, проводить в халате, марлевой или другой маске и резиновых перчатках.</w:t>
      </w:r>
    </w:p>
    <w:p w:rsidR="0083511A" w:rsidRPr="0083511A" w:rsidRDefault="00C9661B" w:rsidP="000C1B10">
      <w:pPr>
        <w:numPr>
          <w:ilvl w:val="0"/>
          <w:numId w:val="34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з</w:t>
      </w:r>
      <w:r w:rsidR="0083511A" w:rsidRPr="0083511A">
        <w:rPr>
          <w:color w:val="000000"/>
          <w:sz w:val="28"/>
          <w:szCs w:val="28"/>
          <w:lang w:eastAsia="en-US"/>
        </w:rPr>
        <w:t>апрещается производить предварительную сортировку, пересыпать необеззараженные отходы классов Б и В</w:t>
      </w:r>
      <w:r w:rsidR="007E50A0">
        <w:rPr>
          <w:color w:val="000000"/>
          <w:sz w:val="28"/>
          <w:szCs w:val="28"/>
          <w:lang w:eastAsia="en-US"/>
        </w:rPr>
        <w:t xml:space="preserve"> </w:t>
      </w:r>
      <w:r w:rsidR="0083511A" w:rsidRPr="0083511A">
        <w:rPr>
          <w:color w:val="000000"/>
          <w:sz w:val="28"/>
          <w:szCs w:val="28"/>
          <w:lang w:eastAsia="en-US"/>
        </w:rPr>
        <w:t>из одной емкости в другую, утрамбовывать их руками;</w:t>
      </w:r>
    </w:p>
    <w:p w:rsidR="0083511A" w:rsidRPr="0083511A" w:rsidRDefault="0083511A" w:rsidP="000C1B10">
      <w:pPr>
        <w:numPr>
          <w:ilvl w:val="0"/>
          <w:numId w:val="34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снять халат, шапочку, маску и отправить в стирку; защитные очки (щитки), фартук продезинфицировать;</w:t>
      </w:r>
    </w:p>
    <w:p w:rsidR="0083511A" w:rsidRPr="0083511A" w:rsidRDefault="0083511A" w:rsidP="000C1B10">
      <w:pPr>
        <w:numPr>
          <w:ilvl w:val="0"/>
          <w:numId w:val="34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средства индивидуальной защиты и обувь убрать в индивидуальный шкаф.</w:t>
      </w:r>
    </w:p>
    <w:p w:rsidR="0083511A" w:rsidRPr="0083511A" w:rsidRDefault="0083511A" w:rsidP="002B1C33">
      <w:pPr>
        <w:ind w:right="180"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Текущая уборка по окончании работ проводится младшим медицинским персоналом под контролем медицинской сестры.</w:t>
      </w:r>
    </w:p>
    <w:p w:rsidR="0083511A" w:rsidRPr="0083511A" w:rsidRDefault="0083511A" w:rsidP="000C1B1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7.</w:t>
      </w:r>
      <w:r w:rsidR="00C9661B">
        <w:rPr>
          <w:color w:val="000000"/>
          <w:sz w:val="28"/>
          <w:szCs w:val="28"/>
          <w:lang w:eastAsia="en-US"/>
        </w:rPr>
        <w:t>5</w:t>
      </w:r>
      <w:r w:rsidRPr="0083511A">
        <w:rPr>
          <w:color w:val="000000"/>
          <w:sz w:val="28"/>
          <w:szCs w:val="28"/>
          <w:lang w:eastAsia="en-US"/>
        </w:rPr>
        <w:t>. Порядок извещения руководителя работ о недостатках, влияющих на безопасность труда, обнаруженных во время работы.</w:t>
      </w:r>
    </w:p>
    <w:p w:rsidR="003E6F35" w:rsidRPr="007E50A0" w:rsidRDefault="0083511A" w:rsidP="00D55A9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3511A">
        <w:rPr>
          <w:color w:val="000000"/>
          <w:sz w:val="28"/>
          <w:szCs w:val="28"/>
          <w:lang w:eastAsia="en-US"/>
        </w:rPr>
        <w:t>7.6. Об окончании работы и всех недостатках, обнаруженных во время работы, известить своего непосредственного руководителя.</w:t>
      </w:r>
    </w:p>
    <w:sectPr w:rsidR="003E6F35" w:rsidRPr="007E50A0" w:rsidSect="00AB7AE8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2D9E" w:rsidRPr="00A61F03" w:rsidRDefault="005F2D9E" w:rsidP="00A61F03">
      <w:r>
        <w:separator/>
      </w:r>
    </w:p>
  </w:endnote>
  <w:endnote w:type="continuationSeparator" w:id="0">
    <w:p w:rsidR="005F2D9E" w:rsidRPr="00A61F03" w:rsidRDefault="005F2D9E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2D9E" w:rsidRPr="00A61F03" w:rsidRDefault="005F2D9E" w:rsidP="00A61F03">
      <w:r>
        <w:separator/>
      </w:r>
    </w:p>
  </w:footnote>
  <w:footnote w:type="continuationSeparator" w:id="0">
    <w:p w:rsidR="005F2D9E" w:rsidRPr="00A61F03" w:rsidRDefault="005F2D9E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12B7A"/>
    <w:multiLevelType w:val="hybridMultilevel"/>
    <w:tmpl w:val="4C4EDB24"/>
    <w:lvl w:ilvl="0" w:tplc="6366AD5E">
      <w:start w:val="1"/>
      <w:numFmt w:val="bullet"/>
      <w:lvlText w:val="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1" w15:restartNumberingAfterBreak="0">
    <w:nsid w:val="06010600"/>
    <w:multiLevelType w:val="hybridMultilevel"/>
    <w:tmpl w:val="BE126512"/>
    <w:lvl w:ilvl="0" w:tplc="A18281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79173E0"/>
    <w:multiLevelType w:val="hybridMultilevel"/>
    <w:tmpl w:val="40C2C2FA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0AD4097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77635E"/>
    <w:multiLevelType w:val="hybridMultilevel"/>
    <w:tmpl w:val="983E17B4"/>
    <w:lvl w:ilvl="0" w:tplc="A18281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3AF51C4"/>
    <w:multiLevelType w:val="hybridMultilevel"/>
    <w:tmpl w:val="3008073C"/>
    <w:lvl w:ilvl="0" w:tplc="A18281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5157999"/>
    <w:multiLevelType w:val="hybridMultilevel"/>
    <w:tmpl w:val="F6047D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FA4AE3"/>
    <w:multiLevelType w:val="hybridMultilevel"/>
    <w:tmpl w:val="42424F40"/>
    <w:lvl w:ilvl="0" w:tplc="A18281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9504FB2"/>
    <w:multiLevelType w:val="hybridMultilevel"/>
    <w:tmpl w:val="07C689A6"/>
    <w:lvl w:ilvl="0" w:tplc="A18281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A7D6D7E"/>
    <w:multiLevelType w:val="hybridMultilevel"/>
    <w:tmpl w:val="7CA0ADCE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201D2AB4"/>
    <w:multiLevelType w:val="hybridMultilevel"/>
    <w:tmpl w:val="F362933C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274B1105"/>
    <w:multiLevelType w:val="hybridMultilevel"/>
    <w:tmpl w:val="44783C62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949001B"/>
    <w:multiLevelType w:val="hybridMultilevel"/>
    <w:tmpl w:val="648EFD14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344C11DB"/>
    <w:multiLevelType w:val="hybridMultilevel"/>
    <w:tmpl w:val="615ECA66"/>
    <w:lvl w:ilvl="0" w:tplc="A18281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39703092"/>
    <w:multiLevelType w:val="multilevel"/>
    <w:tmpl w:val="14A69A1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5" w15:restartNumberingAfterBreak="0">
    <w:nsid w:val="3B212312"/>
    <w:multiLevelType w:val="hybridMultilevel"/>
    <w:tmpl w:val="2F88D8E8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3D4C3D2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2503929"/>
    <w:multiLevelType w:val="hybridMultilevel"/>
    <w:tmpl w:val="4B6E2096"/>
    <w:lvl w:ilvl="0" w:tplc="A18281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427A7601"/>
    <w:multiLevelType w:val="hybridMultilevel"/>
    <w:tmpl w:val="9F2276B6"/>
    <w:lvl w:ilvl="0" w:tplc="A18281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44037200"/>
    <w:multiLevelType w:val="hybridMultilevel"/>
    <w:tmpl w:val="7526CD68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4C343BB1"/>
    <w:multiLevelType w:val="hybridMultilevel"/>
    <w:tmpl w:val="50064B46"/>
    <w:lvl w:ilvl="0" w:tplc="A18281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2A3F7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6804204"/>
    <w:multiLevelType w:val="hybridMultilevel"/>
    <w:tmpl w:val="A4B65F12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592C451C"/>
    <w:multiLevelType w:val="hybridMultilevel"/>
    <w:tmpl w:val="1C3A3196"/>
    <w:lvl w:ilvl="0" w:tplc="A18281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FB01E7A"/>
    <w:multiLevelType w:val="hybridMultilevel"/>
    <w:tmpl w:val="BA12BDC4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618858A8"/>
    <w:multiLevelType w:val="hybridMultilevel"/>
    <w:tmpl w:val="C4767CD6"/>
    <w:lvl w:ilvl="0" w:tplc="A18281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61ED1388"/>
    <w:multiLevelType w:val="hybridMultilevel"/>
    <w:tmpl w:val="F8FA5A84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 w15:restartNumberingAfterBreak="0">
    <w:nsid w:val="626F117E"/>
    <w:multiLevelType w:val="hybridMultilevel"/>
    <w:tmpl w:val="8438D254"/>
    <w:lvl w:ilvl="0" w:tplc="6366AD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9414D1"/>
    <w:multiLevelType w:val="hybridMultilevel"/>
    <w:tmpl w:val="92369DB2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6467159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8833D83"/>
    <w:multiLevelType w:val="multilevel"/>
    <w:tmpl w:val="B294481E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31" w15:restartNumberingAfterBreak="0">
    <w:nsid w:val="6FA27C23"/>
    <w:multiLevelType w:val="hybridMultilevel"/>
    <w:tmpl w:val="5470D202"/>
    <w:lvl w:ilvl="0" w:tplc="A18281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707225EA"/>
    <w:multiLevelType w:val="hybridMultilevel"/>
    <w:tmpl w:val="7E3ADBFA"/>
    <w:lvl w:ilvl="0" w:tplc="A18281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791606C6"/>
    <w:multiLevelType w:val="hybridMultilevel"/>
    <w:tmpl w:val="F946B434"/>
    <w:lvl w:ilvl="0" w:tplc="A18281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7D5626D0"/>
    <w:multiLevelType w:val="multilevel"/>
    <w:tmpl w:val="641E5D98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35" w15:restartNumberingAfterBreak="0">
    <w:nsid w:val="7D903F7F"/>
    <w:multiLevelType w:val="hybridMultilevel"/>
    <w:tmpl w:val="6144D826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0"/>
  </w:num>
  <w:num w:numId="3">
    <w:abstractNumId w:val="18"/>
  </w:num>
  <w:num w:numId="4">
    <w:abstractNumId w:val="32"/>
  </w:num>
  <w:num w:numId="5">
    <w:abstractNumId w:val="5"/>
  </w:num>
  <w:num w:numId="6">
    <w:abstractNumId w:val="25"/>
  </w:num>
  <w:num w:numId="7">
    <w:abstractNumId w:val="17"/>
  </w:num>
  <w:num w:numId="8">
    <w:abstractNumId w:val="33"/>
  </w:num>
  <w:num w:numId="9">
    <w:abstractNumId w:val="30"/>
  </w:num>
  <w:num w:numId="10">
    <w:abstractNumId w:val="1"/>
  </w:num>
  <w:num w:numId="11">
    <w:abstractNumId w:val="8"/>
  </w:num>
  <w:num w:numId="12">
    <w:abstractNumId w:val="31"/>
  </w:num>
  <w:num w:numId="13">
    <w:abstractNumId w:val="4"/>
  </w:num>
  <w:num w:numId="14">
    <w:abstractNumId w:val="7"/>
  </w:num>
  <w:num w:numId="15">
    <w:abstractNumId w:val="23"/>
  </w:num>
  <w:num w:numId="16">
    <w:abstractNumId w:val="13"/>
  </w:num>
  <w:num w:numId="17">
    <w:abstractNumId w:val="27"/>
  </w:num>
  <w:num w:numId="18">
    <w:abstractNumId w:val="34"/>
  </w:num>
  <w:num w:numId="19">
    <w:abstractNumId w:val="9"/>
  </w:num>
  <w:num w:numId="20">
    <w:abstractNumId w:val="11"/>
  </w:num>
  <w:num w:numId="21">
    <w:abstractNumId w:val="15"/>
  </w:num>
  <w:num w:numId="22">
    <w:abstractNumId w:val="2"/>
  </w:num>
  <w:num w:numId="23">
    <w:abstractNumId w:val="26"/>
  </w:num>
  <w:num w:numId="24">
    <w:abstractNumId w:val="35"/>
  </w:num>
  <w:num w:numId="25">
    <w:abstractNumId w:val="28"/>
  </w:num>
  <w:num w:numId="26">
    <w:abstractNumId w:val="12"/>
  </w:num>
  <w:num w:numId="27">
    <w:abstractNumId w:val="0"/>
  </w:num>
  <w:num w:numId="28">
    <w:abstractNumId w:val="19"/>
  </w:num>
  <w:num w:numId="29">
    <w:abstractNumId w:val="24"/>
  </w:num>
  <w:num w:numId="30">
    <w:abstractNumId w:val="22"/>
  </w:num>
  <w:num w:numId="31">
    <w:abstractNumId w:val="10"/>
  </w:num>
  <w:num w:numId="32">
    <w:abstractNumId w:val="29"/>
  </w:num>
  <w:num w:numId="33">
    <w:abstractNumId w:val="3"/>
  </w:num>
  <w:num w:numId="34">
    <w:abstractNumId w:val="21"/>
  </w:num>
  <w:num w:numId="35">
    <w:abstractNumId w:val="16"/>
  </w:num>
  <w:num w:numId="36">
    <w:abstractNumId w:val="6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2AF"/>
    <w:rsid w:val="00002C00"/>
    <w:rsid w:val="00016F5E"/>
    <w:rsid w:val="000178EF"/>
    <w:rsid w:val="000215AB"/>
    <w:rsid w:val="0002422E"/>
    <w:rsid w:val="000258BB"/>
    <w:rsid w:val="00025EDF"/>
    <w:rsid w:val="00030290"/>
    <w:rsid w:val="000308B5"/>
    <w:rsid w:val="0003326D"/>
    <w:rsid w:val="00036681"/>
    <w:rsid w:val="00037670"/>
    <w:rsid w:val="00043E62"/>
    <w:rsid w:val="00044440"/>
    <w:rsid w:val="00045221"/>
    <w:rsid w:val="0004625C"/>
    <w:rsid w:val="00050C85"/>
    <w:rsid w:val="00054563"/>
    <w:rsid w:val="00056D2A"/>
    <w:rsid w:val="00065F7D"/>
    <w:rsid w:val="00067037"/>
    <w:rsid w:val="00070F61"/>
    <w:rsid w:val="00074E50"/>
    <w:rsid w:val="00081B97"/>
    <w:rsid w:val="00085B16"/>
    <w:rsid w:val="00085DC7"/>
    <w:rsid w:val="000958AE"/>
    <w:rsid w:val="000B5B1E"/>
    <w:rsid w:val="000C1025"/>
    <w:rsid w:val="000C1B10"/>
    <w:rsid w:val="000C29A1"/>
    <w:rsid w:val="000C333C"/>
    <w:rsid w:val="000C5625"/>
    <w:rsid w:val="000D44C7"/>
    <w:rsid w:val="000D56A4"/>
    <w:rsid w:val="000D6501"/>
    <w:rsid w:val="000D6CC0"/>
    <w:rsid w:val="000E2760"/>
    <w:rsid w:val="001239FE"/>
    <w:rsid w:val="0012580C"/>
    <w:rsid w:val="00137268"/>
    <w:rsid w:val="00140F0A"/>
    <w:rsid w:val="00142D8E"/>
    <w:rsid w:val="00144927"/>
    <w:rsid w:val="0015201B"/>
    <w:rsid w:val="00154F7D"/>
    <w:rsid w:val="00157FFC"/>
    <w:rsid w:val="00161475"/>
    <w:rsid w:val="001654E2"/>
    <w:rsid w:val="00165905"/>
    <w:rsid w:val="001741D0"/>
    <w:rsid w:val="00181825"/>
    <w:rsid w:val="00194767"/>
    <w:rsid w:val="0019567B"/>
    <w:rsid w:val="001A32A7"/>
    <w:rsid w:val="001A66C3"/>
    <w:rsid w:val="001B164C"/>
    <w:rsid w:val="001B2F88"/>
    <w:rsid w:val="001B333C"/>
    <w:rsid w:val="001B594A"/>
    <w:rsid w:val="001C2977"/>
    <w:rsid w:val="001C2B0E"/>
    <w:rsid w:val="001C447B"/>
    <w:rsid w:val="001D3732"/>
    <w:rsid w:val="001D5064"/>
    <w:rsid w:val="001E5D1A"/>
    <w:rsid w:val="001E6280"/>
    <w:rsid w:val="001F1DD2"/>
    <w:rsid w:val="001F25D1"/>
    <w:rsid w:val="001F6210"/>
    <w:rsid w:val="002008C6"/>
    <w:rsid w:val="00205496"/>
    <w:rsid w:val="00211F0D"/>
    <w:rsid w:val="00216ABF"/>
    <w:rsid w:val="002179F0"/>
    <w:rsid w:val="00220A1A"/>
    <w:rsid w:val="00231A26"/>
    <w:rsid w:val="00231FF0"/>
    <w:rsid w:val="002445E9"/>
    <w:rsid w:val="00245ABC"/>
    <w:rsid w:val="00247EE8"/>
    <w:rsid w:val="002519F1"/>
    <w:rsid w:val="002548CD"/>
    <w:rsid w:val="00256713"/>
    <w:rsid w:val="00260F49"/>
    <w:rsid w:val="00264BE0"/>
    <w:rsid w:val="00275801"/>
    <w:rsid w:val="002A1031"/>
    <w:rsid w:val="002A6EFD"/>
    <w:rsid w:val="002B0C0B"/>
    <w:rsid w:val="002B1765"/>
    <w:rsid w:val="002B1770"/>
    <w:rsid w:val="002B1C33"/>
    <w:rsid w:val="002B459A"/>
    <w:rsid w:val="002B6C86"/>
    <w:rsid w:val="002C1B1A"/>
    <w:rsid w:val="002D3C4B"/>
    <w:rsid w:val="002D6B7C"/>
    <w:rsid w:val="002E3458"/>
    <w:rsid w:val="002F1371"/>
    <w:rsid w:val="002F39C9"/>
    <w:rsid w:val="002F4F13"/>
    <w:rsid w:val="002F5C0C"/>
    <w:rsid w:val="00301168"/>
    <w:rsid w:val="0030532D"/>
    <w:rsid w:val="00313C22"/>
    <w:rsid w:val="00314AA0"/>
    <w:rsid w:val="00321197"/>
    <w:rsid w:val="0032259D"/>
    <w:rsid w:val="00323041"/>
    <w:rsid w:val="00326A2C"/>
    <w:rsid w:val="003329E7"/>
    <w:rsid w:val="0033666B"/>
    <w:rsid w:val="003420AB"/>
    <w:rsid w:val="00343F27"/>
    <w:rsid w:val="00346F49"/>
    <w:rsid w:val="00352E6B"/>
    <w:rsid w:val="003569A0"/>
    <w:rsid w:val="0035739D"/>
    <w:rsid w:val="00360229"/>
    <w:rsid w:val="00361799"/>
    <w:rsid w:val="00362F22"/>
    <w:rsid w:val="00367BA7"/>
    <w:rsid w:val="00371A0E"/>
    <w:rsid w:val="00372CA4"/>
    <w:rsid w:val="003731F9"/>
    <w:rsid w:val="00376DDB"/>
    <w:rsid w:val="00383775"/>
    <w:rsid w:val="00383B4A"/>
    <w:rsid w:val="00385E54"/>
    <w:rsid w:val="003902DF"/>
    <w:rsid w:val="003943B7"/>
    <w:rsid w:val="0039591F"/>
    <w:rsid w:val="0039694A"/>
    <w:rsid w:val="003A4056"/>
    <w:rsid w:val="003A619E"/>
    <w:rsid w:val="003B1D92"/>
    <w:rsid w:val="003B41C2"/>
    <w:rsid w:val="003B6B34"/>
    <w:rsid w:val="003C48A9"/>
    <w:rsid w:val="003D04E3"/>
    <w:rsid w:val="003D0A67"/>
    <w:rsid w:val="003D12EA"/>
    <w:rsid w:val="003D3307"/>
    <w:rsid w:val="003E3443"/>
    <w:rsid w:val="003E6F35"/>
    <w:rsid w:val="003F1AF8"/>
    <w:rsid w:val="0040204C"/>
    <w:rsid w:val="004078C1"/>
    <w:rsid w:val="00414D89"/>
    <w:rsid w:val="00420798"/>
    <w:rsid w:val="00421C85"/>
    <w:rsid w:val="004368CF"/>
    <w:rsid w:val="00442342"/>
    <w:rsid w:val="004544C9"/>
    <w:rsid w:val="00462533"/>
    <w:rsid w:val="00465949"/>
    <w:rsid w:val="00473E10"/>
    <w:rsid w:val="004779C9"/>
    <w:rsid w:val="0048129B"/>
    <w:rsid w:val="004829C3"/>
    <w:rsid w:val="004832AF"/>
    <w:rsid w:val="0048410A"/>
    <w:rsid w:val="004873C8"/>
    <w:rsid w:val="00487DA0"/>
    <w:rsid w:val="004950EF"/>
    <w:rsid w:val="00496DC8"/>
    <w:rsid w:val="004A0E68"/>
    <w:rsid w:val="004A1779"/>
    <w:rsid w:val="004A1DCE"/>
    <w:rsid w:val="004A39AA"/>
    <w:rsid w:val="004A6E9C"/>
    <w:rsid w:val="004B2976"/>
    <w:rsid w:val="004C0A5D"/>
    <w:rsid w:val="004C0AD6"/>
    <w:rsid w:val="004C714A"/>
    <w:rsid w:val="004D002E"/>
    <w:rsid w:val="004E2D02"/>
    <w:rsid w:val="004E4358"/>
    <w:rsid w:val="004E78CC"/>
    <w:rsid w:val="004F1321"/>
    <w:rsid w:val="004F532A"/>
    <w:rsid w:val="00503154"/>
    <w:rsid w:val="00503DD3"/>
    <w:rsid w:val="00504D23"/>
    <w:rsid w:val="0050677E"/>
    <w:rsid w:val="00507319"/>
    <w:rsid w:val="0050746D"/>
    <w:rsid w:val="00507AA2"/>
    <w:rsid w:val="00507F5F"/>
    <w:rsid w:val="005156F0"/>
    <w:rsid w:val="005255BF"/>
    <w:rsid w:val="00551B2E"/>
    <w:rsid w:val="005536A9"/>
    <w:rsid w:val="0055418C"/>
    <w:rsid w:val="00556B5D"/>
    <w:rsid w:val="00564D1F"/>
    <w:rsid w:val="005654BA"/>
    <w:rsid w:val="00565B5C"/>
    <w:rsid w:val="00570B63"/>
    <w:rsid w:val="00576C78"/>
    <w:rsid w:val="005774A7"/>
    <w:rsid w:val="00593128"/>
    <w:rsid w:val="005A5B0E"/>
    <w:rsid w:val="005A793C"/>
    <w:rsid w:val="005B2D58"/>
    <w:rsid w:val="005C2BE2"/>
    <w:rsid w:val="005C4FF2"/>
    <w:rsid w:val="005C58B8"/>
    <w:rsid w:val="005D1E81"/>
    <w:rsid w:val="005D3B50"/>
    <w:rsid w:val="005E0ED3"/>
    <w:rsid w:val="005F2D9E"/>
    <w:rsid w:val="005F7FE1"/>
    <w:rsid w:val="00600C30"/>
    <w:rsid w:val="0060146B"/>
    <w:rsid w:val="00601A06"/>
    <w:rsid w:val="006026E7"/>
    <w:rsid w:val="006027B6"/>
    <w:rsid w:val="00611E01"/>
    <w:rsid w:val="00612131"/>
    <w:rsid w:val="00620C74"/>
    <w:rsid w:val="00621B94"/>
    <w:rsid w:val="00627542"/>
    <w:rsid w:val="00637FBB"/>
    <w:rsid w:val="00655DBC"/>
    <w:rsid w:val="00663756"/>
    <w:rsid w:val="006709DD"/>
    <w:rsid w:val="00672858"/>
    <w:rsid w:val="00683E4B"/>
    <w:rsid w:val="00684AB8"/>
    <w:rsid w:val="00691453"/>
    <w:rsid w:val="0069454E"/>
    <w:rsid w:val="006966B3"/>
    <w:rsid w:val="0069774A"/>
    <w:rsid w:val="006A0CFA"/>
    <w:rsid w:val="006B4451"/>
    <w:rsid w:val="006C346C"/>
    <w:rsid w:val="006C363E"/>
    <w:rsid w:val="006C37DE"/>
    <w:rsid w:val="006C38CB"/>
    <w:rsid w:val="006C4775"/>
    <w:rsid w:val="006C56CC"/>
    <w:rsid w:val="006C6498"/>
    <w:rsid w:val="006D17BC"/>
    <w:rsid w:val="006D1A88"/>
    <w:rsid w:val="006D25DE"/>
    <w:rsid w:val="006E0B56"/>
    <w:rsid w:val="006E2489"/>
    <w:rsid w:val="006E411A"/>
    <w:rsid w:val="006F50B1"/>
    <w:rsid w:val="007042E4"/>
    <w:rsid w:val="007114BA"/>
    <w:rsid w:val="00715B00"/>
    <w:rsid w:val="00722EA8"/>
    <w:rsid w:val="007315FE"/>
    <w:rsid w:val="00731D99"/>
    <w:rsid w:val="00734E5F"/>
    <w:rsid w:val="00744185"/>
    <w:rsid w:val="00744F95"/>
    <w:rsid w:val="007456DB"/>
    <w:rsid w:val="007539C2"/>
    <w:rsid w:val="007711F3"/>
    <w:rsid w:val="00772588"/>
    <w:rsid w:val="007762CF"/>
    <w:rsid w:val="00784519"/>
    <w:rsid w:val="007860B9"/>
    <w:rsid w:val="007878C9"/>
    <w:rsid w:val="00794DDE"/>
    <w:rsid w:val="00794F51"/>
    <w:rsid w:val="0079723A"/>
    <w:rsid w:val="007A0C2B"/>
    <w:rsid w:val="007A185C"/>
    <w:rsid w:val="007A1901"/>
    <w:rsid w:val="007C633B"/>
    <w:rsid w:val="007D1390"/>
    <w:rsid w:val="007D52BE"/>
    <w:rsid w:val="007D7484"/>
    <w:rsid w:val="007D7903"/>
    <w:rsid w:val="007E119F"/>
    <w:rsid w:val="007E4715"/>
    <w:rsid w:val="007E50A0"/>
    <w:rsid w:val="007E52B8"/>
    <w:rsid w:val="007E6DBF"/>
    <w:rsid w:val="007E7C4E"/>
    <w:rsid w:val="007F7BB2"/>
    <w:rsid w:val="00805154"/>
    <w:rsid w:val="00812E00"/>
    <w:rsid w:val="00813C43"/>
    <w:rsid w:val="00816C4F"/>
    <w:rsid w:val="0081764A"/>
    <w:rsid w:val="00820870"/>
    <w:rsid w:val="00823351"/>
    <w:rsid w:val="0083511A"/>
    <w:rsid w:val="00837D49"/>
    <w:rsid w:val="00846DE8"/>
    <w:rsid w:val="00852A74"/>
    <w:rsid w:val="00852E8C"/>
    <w:rsid w:val="0085346F"/>
    <w:rsid w:val="00853FC0"/>
    <w:rsid w:val="00863569"/>
    <w:rsid w:val="00863EAC"/>
    <w:rsid w:val="0087408F"/>
    <w:rsid w:val="00880861"/>
    <w:rsid w:val="00883F4F"/>
    <w:rsid w:val="00892899"/>
    <w:rsid w:val="00892DE8"/>
    <w:rsid w:val="008A1B69"/>
    <w:rsid w:val="008A22CF"/>
    <w:rsid w:val="008A42C9"/>
    <w:rsid w:val="008A6545"/>
    <w:rsid w:val="008D10D7"/>
    <w:rsid w:val="008D3984"/>
    <w:rsid w:val="008E0153"/>
    <w:rsid w:val="008E4BF8"/>
    <w:rsid w:val="008F5979"/>
    <w:rsid w:val="008F5F71"/>
    <w:rsid w:val="008F6B30"/>
    <w:rsid w:val="00905C19"/>
    <w:rsid w:val="00911456"/>
    <w:rsid w:val="00917DDD"/>
    <w:rsid w:val="00920340"/>
    <w:rsid w:val="0092461D"/>
    <w:rsid w:val="00925FFA"/>
    <w:rsid w:val="00926615"/>
    <w:rsid w:val="00927102"/>
    <w:rsid w:val="00937168"/>
    <w:rsid w:val="00943F63"/>
    <w:rsid w:val="00953F40"/>
    <w:rsid w:val="00954D2E"/>
    <w:rsid w:val="00954FA0"/>
    <w:rsid w:val="00961D64"/>
    <w:rsid w:val="009641DD"/>
    <w:rsid w:val="009673C2"/>
    <w:rsid w:val="0097010C"/>
    <w:rsid w:val="009701CD"/>
    <w:rsid w:val="00974560"/>
    <w:rsid w:val="009860C4"/>
    <w:rsid w:val="009945AC"/>
    <w:rsid w:val="00996700"/>
    <w:rsid w:val="00997531"/>
    <w:rsid w:val="009B17DE"/>
    <w:rsid w:val="009B2D54"/>
    <w:rsid w:val="009B66B3"/>
    <w:rsid w:val="009B7D11"/>
    <w:rsid w:val="009D2825"/>
    <w:rsid w:val="009D4030"/>
    <w:rsid w:val="009D4A2D"/>
    <w:rsid w:val="009D7BDA"/>
    <w:rsid w:val="009E7926"/>
    <w:rsid w:val="009F35C5"/>
    <w:rsid w:val="009F6922"/>
    <w:rsid w:val="009F79D3"/>
    <w:rsid w:val="00A0054C"/>
    <w:rsid w:val="00A1648F"/>
    <w:rsid w:val="00A172D5"/>
    <w:rsid w:val="00A267E8"/>
    <w:rsid w:val="00A26FE7"/>
    <w:rsid w:val="00A32E46"/>
    <w:rsid w:val="00A34F54"/>
    <w:rsid w:val="00A406AE"/>
    <w:rsid w:val="00A44FDD"/>
    <w:rsid w:val="00A51171"/>
    <w:rsid w:val="00A54924"/>
    <w:rsid w:val="00A61F03"/>
    <w:rsid w:val="00A620B5"/>
    <w:rsid w:val="00A64ACC"/>
    <w:rsid w:val="00A66523"/>
    <w:rsid w:val="00A676C2"/>
    <w:rsid w:val="00A712F9"/>
    <w:rsid w:val="00A82F85"/>
    <w:rsid w:val="00A86C7C"/>
    <w:rsid w:val="00A948E9"/>
    <w:rsid w:val="00A94BBD"/>
    <w:rsid w:val="00A97B18"/>
    <w:rsid w:val="00AA38C9"/>
    <w:rsid w:val="00AB7AE8"/>
    <w:rsid w:val="00AD40E2"/>
    <w:rsid w:val="00AD56FC"/>
    <w:rsid w:val="00AE68F5"/>
    <w:rsid w:val="00AE7A7C"/>
    <w:rsid w:val="00AF1808"/>
    <w:rsid w:val="00AF496D"/>
    <w:rsid w:val="00B0079F"/>
    <w:rsid w:val="00B01EA8"/>
    <w:rsid w:val="00B03BC2"/>
    <w:rsid w:val="00B04465"/>
    <w:rsid w:val="00B155B8"/>
    <w:rsid w:val="00B16D00"/>
    <w:rsid w:val="00B17F11"/>
    <w:rsid w:val="00B224D6"/>
    <w:rsid w:val="00B2406B"/>
    <w:rsid w:val="00B25017"/>
    <w:rsid w:val="00B30176"/>
    <w:rsid w:val="00B3062C"/>
    <w:rsid w:val="00B30B74"/>
    <w:rsid w:val="00B33C81"/>
    <w:rsid w:val="00B34596"/>
    <w:rsid w:val="00B42DD7"/>
    <w:rsid w:val="00B457CC"/>
    <w:rsid w:val="00B506AF"/>
    <w:rsid w:val="00B535AE"/>
    <w:rsid w:val="00B60790"/>
    <w:rsid w:val="00B61B66"/>
    <w:rsid w:val="00B65F34"/>
    <w:rsid w:val="00B75263"/>
    <w:rsid w:val="00B77432"/>
    <w:rsid w:val="00B82C68"/>
    <w:rsid w:val="00B856F5"/>
    <w:rsid w:val="00B86F01"/>
    <w:rsid w:val="00B94790"/>
    <w:rsid w:val="00BB18C7"/>
    <w:rsid w:val="00BB1A02"/>
    <w:rsid w:val="00BE0B5F"/>
    <w:rsid w:val="00BE1103"/>
    <w:rsid w:val="00BE6924"/>
    <w:rsid w:val="00BF2220"/>
    <w:rsid w:val="00BF4F6B"/>
    <w:rsid w:val="00BF634F"/>
    <w:rsid w:val="00BF6B11"/>
    <w:rsid w:val="00BF7F14"/>
    <w:rsid w:val="00C00E61"/>
    <w:rsid w:val="00C02E9B"/>
    <w:rsid w:val="00C1034C"/>
    <w:rsid w:val="00C14A09"/>
    <w:rsid w:val="00C17058"/>
    <w:rsid w:val="00C222DC"/>
    <w:rsid w:val="00C24C54"/>
    <w:rsid w:val="00C27DBD"/>
    <w:rsid w:val="00C27F60"/>
    <w:rsid w:val="00C31448"/>
    <w:rsid w:val="00C3479C"/>
    <w:rsid w:val="00C364B9"/>
    <w:rsid w:val="00C370F4"/>
    <w:rsid w:val="00C45962"/>
    <w:rsid w:val="00C50699"/>
    <w:rsid w:val="00C50E36"/>
    <w:rsid w:val="00C53C85"/>
    <w:rsid w:val="00C550B6"/>
    <w:rsid w:val="00C60597"/>
    <w:rsid w:val="00C61005"/>
    <w:rsid w:val="00C7159B"/>
    <w:rsid w:val="00C71903"/>
    <w:rsid w:val="00C80752"/>
    <w:rsid w:val="00C8579A"/>
    <w:rsid w:val="00C8613D"/>
    <w:rsid w:val="00C871AC"/>
    <w:rsid w:val="00C9661B"/>
    <w:rsid w:val="00CA51A3"/>
    <w:rsid w:val="00CB1D00"/>
    <w:rsid w:val="00CB6D69"/>
    <w:rsid w:val="00CC0260"/>
    <w:rsid w:val="00CC3069"/>
    <w:rsid w:val="00CD33E6"/>
    <w:rsid w:val="00CE49E5"/>
    <w:rsid w:val="00CE50D9"/>
    <w:rsid w:val="00CF12D2"/>
    <w:rsid w:val="00D237B8"/>
    <w:rsid w:val="00D26409"/>
    <w:rsid w:val="00D314AE"/>
    <w:rsid w:val="00D322E9"/>
    <w:rsid w:val="00D406E7"/>
    <w:rsid w:val="00D42819"/>
    <w:rsid w:val="00D42CAF"/>
    <w:rsid w:val="00D42CC8"/>
    <w:rsid w:val="00D46C9D"/>
    <w:rsid w:val="00D50612"/>
    <w:rsid w:val="00D55A9F"/>
    <w:rsid w:val="00D56A58"/>
    <w:rsid w:val="00D624F5"/>
    <w:rsid w:val="00D62D35"/>
    <w:rsid w:val="00D65663"/>
    <w:rsid w:val="00D7238F"/>
    <w:rsid w:val="00D73121"/>
    <w:rsid w:val="00D73978"/>
    <w:rsid w:val="00D753D6"/>
    <w:rsid w:val="00D778D8"/>
    <w:rsid w:val="00D81253"/>
    <w:rsid w:val="00D91A20"/>
    <w:rsid w:val="00D970B5"/>
    <w:rsid w:val="00D97C49"/>
    <w:rsid w:val="00DA21BD"/>
    <w:rsid w:val="00DA4FF3"/>
    <w:rsid w:val="00DA71EC"/>
    <w:rsid w:val="00DB1A9A"/>
    <w:rsid w:val="00DB3B91"/>
    <w:rsid w:val="00DB4244"/>
    <w:rsid w:val="00DB5E1B"/>
    <w:rsid w:val="00DB620E"/>
    <w:rsid w:val="00DB682E"/>
    <w:rsid w:val="00DD0690"/>
    <w:rsid w:val="00DD7BA7"/>
    <w:rsid w:val="00DE155B"/>
    <w:rsid w:val="00DE585F"/>
    <w:rsid w:val="00DE5AD6"/>
    <w:rsid w:val="00DF1337"/>
    <w:rsid w:val="00DF79E7"/>
    <w:rsid w:val="00DF7B2A"/>
    <w:rsid w:val="00E03A89"/>
    <w:rsid w:val="00E044EE"/>
    <w:rsid w:val="00E04C01"/>
    <w:rsid w:val="00E14B23"/>
    <w:rsid w:val="00E176DA"/>
    <w:rsid w:val="00E24C63"/>
    <w:rsid w:val="00E277F0"/>
    <w:rsid w:val="00E32414"/>
    <w:rsid w:val="00E34BC7"/>
    <w:rsid w:val="00E35FC3"/>
    <w:rsid w:val="00E4053B"/>
    <w:rsid w:val="00E412D0"/>
    <w:rsid w:val="00E4610A"/>
    <w:rsid w:val="00E47DC5"/>
    <w:rsid w:val="00E53B08"/>
    <w:rsid w:val="00E55A67"/>
    <w:rsid w:val="00E56ED4"/>
    <w:rsid w:val="00E61199"/>
    <w:rsid w:val="00E614E5"/>
    <w:rsid w:val="00E63419"/>
    <w:rsid w:val="00E63623"/>
    <w:rsid w:val="00E63EC4"/>
    <w:rsid w:val="00E6455A"/>
    <w:rsid w:val="00E651DF"/>
    <w:rsid w:val="00E72A2A"/>
    <w:rsid w:val="00E7737F"/>
    <w:rsid w:val="00E81375"/>
    <w:rsid w:val="00E81B41"/>
    <w:rsid w:val="00E83DEB"/>
    <w:rsid w:val="00E84243"/>
    <w:rsid w:val="00E85242"/>
    <w:rsid w:val="00EA6B4A"/>
    <w:rsid w:val="00ED1429"/>
    <w:rsid w:val="00ED2DFC"/>
    <w:rsid w:val="00ED4CEC"/>
    <w:rsid w:val="00EF072C"/>
    <w:rsid w:val="00EF07FA"/>
    <w:rsid w:val="00EF7582"/>
    <w:rsid w:val="00F048F3"/>
    <w:rsid w:val="00F104FF"/>
    <w:rsid w:val="00F135A0"/>
    <w:rsid w:val="00F15312"/>
    <w:rsid w:val="00F212D9"/>
    <w:rsid w:val="00F25C06"/>
    <w:rsid w:val="00F333A1"/>
    <w:rsid w:val="00F333A3"/>
    <w:rsid w:val="00F344B8"/>
    <w:rsid w:val="00F35BF2"/>
    <w:rsid w:val="00F40B86"/>
    <w:rsid w:val="00F5141C"/>
    <w:rsid w:val="00F65ABB"/>
    <w:rsid w:val="00F77019"/>
    <w:rsid w:val="00F8292A"/>
    <w:rsid w:val="00F858F2"/>
    <w:rsid w:val="00F87B07"/>
    <w:rsid w:val="00F91837"/>
    <w:rsid w:val="00F941A5"/>
    <w:rsid w:val="00F95667"/>
    <w:rsid w:val="00FA25F5"/>
    <w:rsid w:val="00FA6BEB"/>
    <w:rsid w:val="00FB53D4"/>
    <w:rsid w:val="00FC334C"/>
    <w:rsid w:val="00FC6392"/>
    <w:rsid w:val="00FD2C2D"/>
    <w:rsid w:val="00FD3940"/>
    <w:rsid w:val="00FD4B0B"/>
    <w:rsid w:val="00FD4DB5"/>
    <w:rsid w:val="00FE125A"/>
    <w:rsid w:val="00FE13FF"/>
    <w:rsid w:val="00FE171A"/>
    <w:rsid w:val="00FE4FBC"/>
    <w:rsid w:val="00FE7B90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D8015CF"/>
  <w15:docId w15:val="{37D8EE58-FB03-4F5E-AF5F-68D9DA90C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semiHidden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styleId="ab">
    <w:name w:val="Hyperlink"/>
    <w:basedOn w:val="a0"/>
    <w:uiPriority w:val="99"/>
    <w:semiHidden/>
    <w:unhideWhenUsed/>
    <w:rsid w:val="00996700"/>
    <w:rPr>
      <w:color w:val="0000FF"/>
      <w:u w:val="single"/>
    </w:rPr>
  </w:style>
  <w:style w:type="character" w:styleId="ac">
    <w:name w:val="Emphasis"/>
    <w:basedOn w:val="a0"/>
    <w:uiPriority w:val="20"/>
    <w:qFormat/>
    <w:rsid w:val="002F4F13"/>
    <w:rPr>
      <w:i/>
      <w:iCs/>
    </w:rPr>
  </w:style>
  <w:style w:type="paragraph" w:styleId="ad">
    <w:name w:val="Balloon Text"/>
    <w:basedOn w:val="a"/>
    <w:link w:val="ae"/>
    <w:semiHidden/>
    <w:unhideWhenUsed/>
    <w:rsid w:val="00556B5D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semiHidden/>
    <w:rsid w:val="00556B5D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next w:val="a3"/>
    <w:rsid w:val="00E14B23"/>
    <w:rPr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4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39953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50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358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75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89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68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691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26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155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974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127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54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723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069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472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21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051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43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6729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361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704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933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052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792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373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251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04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327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34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950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62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47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642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997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902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91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4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256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784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33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795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1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162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489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060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84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289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39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4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008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45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16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741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200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500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63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149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75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47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05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083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55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001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27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475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62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59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750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73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1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8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8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1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3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5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4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84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8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81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5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80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3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1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0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5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6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4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8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33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6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7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8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2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5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3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7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47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6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5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1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0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3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2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1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9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2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5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0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44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17904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17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314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9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1546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09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679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441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874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37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682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6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766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399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865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832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475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616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656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513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530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735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851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96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895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27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718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161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565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102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76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8067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140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864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2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332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732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193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3286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10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38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38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563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78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54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974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208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9764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662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24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410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33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59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031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759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627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0378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91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873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768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978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50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115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155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53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588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002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665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60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754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815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898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094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440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34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141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007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55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032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615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99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416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29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0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71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84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2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23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3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3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64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9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5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76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33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3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66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0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07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4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8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5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0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5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6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5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98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46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1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24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21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1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6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0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6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5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51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7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17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9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84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2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48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6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2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1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04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72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5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0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8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03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9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0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7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1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2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4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5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8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6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01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74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0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2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12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9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2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79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4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8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1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26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0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9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3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0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16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4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90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04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8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74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35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34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2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0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6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5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4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5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1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36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33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4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0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4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1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1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2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15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0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54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5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1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93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0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4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8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46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72651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4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465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249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977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98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645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971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588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209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193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271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76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673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966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798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31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0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5502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606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88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494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442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185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5448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912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744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22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95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8961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2358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732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40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96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81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775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56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236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289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0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153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253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145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97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274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913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183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027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54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50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1441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131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811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062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640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413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209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294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370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259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93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667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584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466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21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989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3828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349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081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752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2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5715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95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050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07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456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786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36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78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494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315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763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632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024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416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29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C2913F-FA76-40C3-8DC2-620FE1F671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2947</Words>
  <Characters>16803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Инна</cp:lastModifiedBy>
  <cp:revision>16</cp:revision>
  <cp:lastPrinted>2023-09-28T11:14:00Z</cp:lastPrinted>
  <dcterms:created xsi:type="dcterms:W3CDTF">2023-01-25T23:45:00Z</dcterms:created>
  <dcterms:modified xsi:type="dcterms:W3CDTF">2023-09-28T11:14:00Z</dcterms:modified>
</cp:coreProperties>
</file>