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6ABD" w:rsidRDefault="007D2F2D" w:rsidP="00946ABD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№11</w:t>
      </w:r>
      <w:r w:rsidR="005F614C">
        <w:rPr>
          <w:rFonts w:ascii="Times New Roman" w:eastAsia="Calibri" w:hAnsi="Times New Roman" w:cs="Times New Roman"/>
          <w:sz w:val="28"/>
          <w:szCs w:val="28"/>
          <w:lang w:val="ru-RU"/>
        </w:rPr>
        <w:t>4</w:t>
      </w:r>
      <w:r w:rsidR="00946ABD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946ABD" w:rsidRDefault="00946ABD" w:rsidP="00946ABD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946ABD" w:rsidRDefault="00946ABD" w:rsidP="001E18D4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1E18D4" w:rsidRPr="001E18D4" w:rsidRDefault="001E18D4" w:rsidP="001E18D4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1E18D4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1E18D4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1E18D4" w:rsidRPr="001E18D4" w:rsidRDefault="001E18D4" w:rsidP="001E18D4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1E18D4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1E18D4" w:rsidRPr="001E18D4" w:rsidRDefault="001E18D4" w:rsidP="001E18D4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1E18D4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 высшего образования</w:t>
      </w:r>
    </w:p>
    <w:p w:rsidR="001E18D4" w:rsidRPr="001E18D4" w:rsidRDefault="001E18D4" w:rsidP="001E18D4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1E18D4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1E18D4" w:rsidRPr="001E18D4" w:rsidRDefault="001E18D4" w:rsidP="001E18D4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1E18D4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1E18D4" w:rsidRPr="001E18D4" w:rsidRDefault="001E18D4" w:rsidP="001E18D4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1E18D4" w:rsidRPr="001E18D4" w:rsidRDefault="001E18D4" w:rsidP="001E18D4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1E18D4" w:rsidRDefault="001E18D4" w:rsidP="001E18D4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946ABD" w:rsidRDefault="00946ABD" w:rsidP="001E18D4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946ABD" w:rsidRDefault="00946ABD" w:rsidP="001E18D4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946ABD" w:rsidRDefault="00946ABD" w:rsidP="001E18D4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946ABD" w:rsidRDefault="00946ABD" w:rsidP="001E18D4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946ABD" w:rsidRDefault="00946ABD" w:rsidP="001E18D4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946ABD" w:rsidRDefault="00946ABD" w:rsidP="001E18D4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946ABD" w:rsidRDefault="00946ABD" w:rsidP="001E18D4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946ABD" w:rsidRPr="001E18D4" w:rsidRDefault="00946ABD" w:rsidP="001E18D4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3A17E5" w:rsidRDefault="003A17E5" w:rsidP="002B0EBB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C5679" w:rsidRPr="00BD0E1D" w:rsidRDefault="00BD0E1D" w:rsidP="002B0EBB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Инструкция по охране труда</w:t>
      </w:r>
      <w:r w:rsidR="0018567B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="0018567B" w:rsidRPr="00745635">
        <w:rPr>
          <w:b/>
          <w:sz w:val="28"/>
          <w:szCs w:val="28"/>
          <w:lang w:val="ru-RU" w:eastAsia="ar-SA"/>
        </w:rPr>
        <w:t>ИОТ-</w:t>
      </w:r>
      <w:r w:rsidR="007D2F2D">
        <w:rPr>
          <w:b/>
          <w:sz w:val="28"/>
          <w:szCs w:val="28"/>
          <w:lang w:val="ru-RU" w:eastAsia="ar-SA"/>
        </w:rPr>
        <w:t>11</w:t>
      </w:r>
      <w:r w:rsidR="005F614C">
        <w:rPr>
          <w:b/>
          <w:sz w:val="28"/>
          <w:szCs w:val="28"/>
          <w:lang w:val="ru-RU" w:eastAsia="ar-SA"/>
        </w:rPr>
        <w:t>3</w:t>
      </w:r>
      <w:r w:rsidR="0018567B" w:rsidRPr="00745635">
        <w:rPr>
          <w:b/>
          <w:sz w:val="28"/>
          <w:szCs w:val="28"/>
          <w:lang w:val="ru-RU" w:eastAsia="ar-SA"/>
        </w:rPr>
        <w:t>-2023</w:t>
      </w:r>
      <w:r w:rsidR="002B0EB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BD0E1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для коменданта </w:t>
      </w:r>
    </w:p>
    <w:p w:rsidR="004E2C20" w:rsidRDefault="004E2C20" w:rsidP="004E2C20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4E2C20" w:rsidRDefault="004E2C20" w:rsidP="004E2C2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E2C20" w:rsidRDefault="004E2C20" w:rsidP="004E2C2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46ABD" w:rsidRDefault="00946ABD" w:rsidP="004E2C2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46ABD" w:rsidRDefault="00946ABD" w:rsidP="004E2C2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46ABD" w:rsidRDefault="00946ABD" w:rsidP="004E2C2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E2C20" w:rsidRDefault="004E2C20" w:rsidP="004E2C2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E2C20" w:rsidRDefault="004E2C20" w:rsidP="004E2C2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E2C20" w:rsidRDefault="004E2C20" w:rsidP="004E2C2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E2C20" w:rsidRDefault="004E2C20" w:rsidP="004E2C2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E2C20" w:rsidRDefault="004E2C20" w:rsidP="004E2C2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E2C20" w:rsidRDefault="004E2C20" w:rsidP="004E2C2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E2C20" w:rsidRDefault="004E2C20" w:rsidP="004E2C2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E2C20" w:rsidRDefault="004E2C20" w:rsidP="004E2C2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E2C20" w:rsidRDefault="004E2C20" w:rsidP="004E2C2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E2C20" w:rsidRDefault="004E2C20" w:rsidP="004E2C2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E2C20" w:rsidRDefault="004E2C20" w:rsidP="004E2C2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E2C20" w:rsidRDefault="004E2C20" w:rsidP="004E2C2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E2C20" w:rsidRDefault="004E2C20" w:rsidP="004E2C20">
      <w:pPr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г. </w:t>
      </w:r>
      <w:proofErr w:type="spellStart"/>
      <w:r>
        <w:rPr>
          <w:b/>
          <w:sz w:val="28"/>
          <w:szCs w:val="28"/>
        </w:rPr>
        <w:t>Симферополь</w:t>
      </w:r>
      <w:proofErr w:type="spellEnd"/>
    </w:p>
    <w:p w:rsidR="002B0EBB" w:rsidRPr="004E2C20" w:rsidRDefault="004E2C20" w:rsidP="004E2C20">
      <w:pPr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2023</w:t>
      </w:r>
    </w:p>
    <w:p w:rsidR="006C5679" w:rsidRPr="002B0EBB" w:rsidRDefault="00BD0E1D" w:rsidP="002B0EBB">
      <w:pPr>
        <w:pStyle w:val="a3"/>
        <w:numPr>
          <w:ilvl w:val="0"/>
          <w:numId w:val="5"/>
        </w:num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2B0EBB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Область применения</w:t>
      </w:r>
    </w:p>
    <w:p w:rsidR="002B0EBB" w:rsidRPr="002B0EBB" w:rsidRDefault="002B0EBB" w:rsidP="002B0EBB">
      <w:pPr>
        <w:pStyle w:val="a3"/>
        <w:spacing w:before="0" w:beforeAutospacing="0" w:after="0" w:afterAutospacing="0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6C5679" w:rsidRPr="00BD0E1D" w:rsidRDefault="00BD0E1D" w:rsidP="002B0E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1.1. Настоящая инструкция по охране труда для коменданта разработана на основе установленных обязательных требований по охране труда в Российской Федерации, а также:</w:t>
      </w:r>
    </w:p>
    <w:p w:rsidR="006C5679" w:rsidRPr="00BD0E1D" w:rsidRDefault="00BD0E1D" w:rsidP="002B0E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изучения видов работ для коменданта;</w:t>
      </w:r>
    </w:p>
    <w:p w:rsidR="006C5679" w:rsidRPr="00BD0E1D" w:rsidRDefault="00BD0E1D" w:rsidP="002B0E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6C5679" w:rsidRPr="00BD0E1D" w:rsidRDefault="00BD0E1D" w:rsidP="002B0E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анализа требований профессионального стандарта для коменданта;</w:t>
      </w:r>
    </w:p>
    <w:p w:rsidR="006C5679" w:rsidRPr="00BD0E1D" w:rsidRDefault="00BD0E1D" w:rsidP="002B0E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определения профессиональных рисков и опасностей, характерных для коменданта;</w:t>
      </w:r>
    </w:p>
    <w:p w:rsidR="006C5679" w:rsidRPr="00BD0E1D" w:rsidRDefault="00BD0E1D" w:rsidP="002B0E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случаев;</w:t>
      </w:r>
    </w:p>
    <w:p w:rsidR="006C5679" w:rsidRPr="00BD0E1D" w:rsidRDefault="00BD0E1D" w:rsidP="002B0E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определения безопасных методов и приемов выполнения работ комендантом.</w:t>
      </w:r>
    </w:p>
    <w:p w:rsidR="006C5679" w:rsidRPr="00BD0E1D" w:rsidRDefault="00BD0E1D" w:rsidP="002B0E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Выполнение требований настоящей инструкции обязательны для коменданта при выполнении им трудовых обязанностей независимо от их квалификации и стажа работы.</w:t>
      </w:r>
    </w:p>
    <w:p w:rsidR="002B0EBB" w:rsidRDefault="002B0EBB" w:rsidP="00BD0E1D">
      <w:pPr>
        <w:spacing w:before="0" w:beforeAutospacing="0" w:after="0" w:afterAutospacing="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C5679" w:rsidRPr="00BD0E1D" w:rsidRDefault="00BD0E1D" w:rsidP="002B0EBB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2B0EBB" w:rsidRDefault="002B0EBB" w:rsidP="00BD0E1D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6C5679" w:rsidRPr="00BD0E1D" w:rsidRDefault="00BD0E1D" w:rsidP="002B0EBB">
      <w:pPr>
        <w:tabs>
          <w:tab w:val="left" w:pos="1276"/>
        </w:tabs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6C5679" w:rsidRPr="002B0EBB" w:rsidRDefault="00BD0E1D" w:rsidP="002B0EBB">
      <w:pPr>
        <w:tabs>
          <w:tab w:val="left" w:pos="1276"/>
        </w:tabs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2.1.1. </w:t>
      </w:r>
      <w:r w:rsidRPr="00BD0E1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Трудо</w:t>
      </w:r>
      <w:r w:rsidR="002B0EBB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вой кодекс Российской Федерации</w:t>
      </w: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от 30.12.2001 № 197-ФЗ;</w:t>
      </w:r>
    </w:p>
    <w:p w:rsidR="006C5679" w:rsidRPr="00BD0E1D" w:rsidRDefault="00BD0E1D" w:rsidP="002B0EBB">
      <w:pPr>
        <w:tabs>
          <w:tab w:val="left" w:pos="1276"/>
        </w:tabs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2.1.2. </w:t>
      </w:r>
      <w:r w:rsidRPr="00BD0E1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эксплуатации электроустановок</w:t>
      </w: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15.12.2020 № 903н;</w:t>
      </w:r>
    </w:p>
    <w:p w:rsidR="006C5679" w:rsidRPr="00BD0E1D" w:rsidRDefault="00BD0E1D" w:rsidP="002B0EBB">
      <w:pPr>
        <w:tabs>
          <w:tab w:val="left" w:pos="1276"/>
        </w:tabs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2.1.3. </w:t>
      </w:r>
      <w:r w:rsidRPr="00BD0E1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работе с инструментом и приспособлениями</w:t>
      </w: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27.11.2020 № 835н;</w:t>
      </w:r>
    </w:p>
    <w:p w:rsidR="006C5679" w:rsidRPr="00BD0E1D" w:rsidRDefault="00BD0E1D" w:rsidP="002B0EBB">
      <w:pPr>
        <w:tabs>
          <w:tab w:val="left" w:pos="1276"/>
        </w:tabs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2.1.4. </w:t>
      </w:r>
      <w:r w:rsidRPr="00BD0E1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погрузочно-разгрузочных работах и размещении грузов</w:t>
      </w: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28.10.2020 № 753н;</w:t>
      </w:r>
    </w:p>
    <w:p w:rsidR="006C5679" w:rsidRPr="00BD0E1D" w:rsidRDefault="00BD0E1D" w:rsidP="002B0EBB">
      <w:pPr>
        <w:tabs>
          <w:tab w:val="left" w:pos="1276"/>
        </w:tabs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2.1.5. </w:t>
      </w:r>
      <w:r w:rsidRPr="00BD0E1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Постановление Главного Государственного санитарного врача Российской Федерации </w:t>
      </w: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от 2 декабря 2020 года </w:t>
      </w:r>
      <w:r w:rsidRPr="00BD0E1D">
        <w:rPr>
          <w:rFonts w:ascii="Times New Roman" w:hAnsi="Times New Roman" w:cs="Times New Roman"/>
          <w:color w:val="000000"/>
          <w:sz w:val="28"/>
          <w:szCs w:val="28"/>
        </w:rPr>
        <w:t>n</w:t>
      </w: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40 Об утверждении санитарных правил СП 2.2.3670-20 "санитарно-эпидемиологические требования к условиям труда".</w:t>
      </w:r>
    </w:p>
    <w:p w:rsidR="002B0EBB" w:rsidRDefault="002B0EBB" w:rsidP="00BD0E1D">
      <w:pPr>
        <w:spacing w:before="0" w:beforeAutospacing="0" w:after="0" w:afterAutospacing="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C5679" w:rsidRPr="00BD0E1D" w:rsidRDefault="00BD0E1D" w:rsidP="002B0EBB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2B0EBB" w:rsidRDefault="002B0EBB" w:rsidP="00BD0E1D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6C5679" w:rsidRPr="00BD0E1D" w:rsidRDefault="00BD0E1D" w:rsidP="002B0E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3.1. Настоящая Инструкция предусматривает основные требования по охране труда для коменданта.</w:t>
      </w:r>
    </w:p>
    <w:p w:rsidR="006C5679" w:rsidRPr="00BD0E1D" w:rsidRDefault="00BD0E1D" w:rsidP="002B0E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3.2. К выполнению обязанностей коменданта допускаются лица, имеющие профессиональную подготовку, соответствующую занимаемой должности, при отсутствии медицинских противопоказаний к допуску к профессии, после прохождения вводного инструктажа по охране труда, </w:t>
      </w: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первичного инструктажа на рабочем месте и в необходимых случаях – после обучения и проверки знаний требований безопасности труда.</w:t>
      </w:r>
    </w:p>
    <w:p w:rsidR="006C5679" w:rsidRPr="00BD0E1D" w:rsidRDefault="00BD0E1D" w:rsidP="002B0EB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Комендант должен иметь </w:t>
      </w:r>
      <w:r w:rsidRPr="00BD0E1D">
        <w:rPr>
          <w:rFonts w:ascii="Times New Roman" w:hAnsi="Times New Roman" w:cs="Times New Roman"/>
          <w:color w:val="000000"/>
          <w:sz w:val="28"/>
          <w:szCs w:val="28"/>
        </w:rPr>
        <w:t>I</w:t>
      </w: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группу по электробезопасности.</w:t>
      </w:r>
    </w:p>
    <w:p w:rsidR="006C5679" w:rsidRPr="00BD0E1D" w:rsidRDefault="00BD0E1D" w:rsidP="002B0EBB">
      <w:pPr>
        <w:spacing w:before="0" w:beforeAutospacing="0" w:after="0" w:afterAutospacing="0"/>
        <w:ind w:firstLine="426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3.3. Комендант обязан:</w:t>
      </w:r>
    </w:p>
    <w:p w:rsidR="006C5679" w:rsidRPr="00BD0E1D" w:rsidRDefault="00BD0E1D" w:rsidP="00EB715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Выполнять только работу, которая соответствует его квалификации, предусмотренную должностными инструкциями и указаниями руководителя.</w:t>
      </w:r>
    </w:p>
    <w:p w:rsidR="006C5679" w:rsidRPr="00BD0E1D" w:rsidRDefault="00BD0E1D" w:rsidP="00EB715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В необходимом объеме знать и выполнять инструкции по эксплуатации средств вычислительной техники и средств оргтехники, имеющихся на рабочем месте, и иных используемых им в работе средств и устройств (аппараты факсимильной связи, копировальные аппараты, уничтожители бумаги, ламинаторы и т. п.).</w:t>
      </w:r>
    </w:p>
    <w:p w:rsidR="006C5679" w:rsidRPr="00BD0E1D" w:rsidRDefault="00BD0E1D" w:rsidP="00EB715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Выполнять требования своих должностных и производственных инструкций, инструкций по охране труда и о мерах пожарной безопасности.</w:t>
      </w:r>
    </w:p>
    <w:p w:rsidR="006C5679" w:rsidRPr="00BD0E1D" w:rsidRDefault="00BD0E1D" w:rsidP="00EB715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Использовать в работе только по прямому назначению и только исправные мебель, приспособления, средства оргтехники и другое оборудование рабочего места.</w:t>
      </w:r>
    </w:p>
    <w:p w:rsidR="006C5679" w:rsidRPr="00BD0E1D" w:rsidRDefault="00BD0E1D" w:rsidP="00EB715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допускать нахождения на своем рабочем месте посторонних предметов, мешающих работе.</w:t>
      </w:r>
    </w:p>
    <w:p w:rsidR="006C5679" w:rsidRPr="00BD0E1D" w:rsidRDefault="00BD0E1D" w:rsidP="00EB715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допускать присутствия без производственной необходимости на своем рабочем месте посторонних лиц.</w:t>
      </w:r>
    </w:p>
    <w:p w:rsidR="006C5679" w:rsidRPr="00BD0E1D" w:rsidRDefault="00BD0E1D" w:rsidP="00EB715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Уметь оказывать первую помощь.</w:t>
      </w:r>
    </w:p>
    <w:p w:rsidR="006C5679" w:rsidRPr="00BD0E1D" w:rsidRDefault="00BD0E1D" w:rsidP="00EB715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Уметь пользоваться первичными средствами пожаротушения.</w:t>
      </w:r>
    </w:p>
    <w:p w:rsidR="006C5679" w:rsidRPr="00BD0E1D" w:rsidRDefault="00BD0E1D" w:rsidP="00EB7157">
      <w:pPr>
        <w:spacing w:before="0" w:beforeAutospacing="0" w:after="0" w:afterAutospacing="0"/>
        <w:ind w:firstLine="426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B7157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работы на ПЭВМ рекомендуется использование специальных спектральных очков.</w:t>
      </w:r>
    </w:p>
    <w:p w:rsidR="006C5679" w:rsidRPr="00BD0E1D" w:rsidRDefault="00BD0E1D" w:rsidP="00EB715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B7157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Комендант обязан соблюдать </w:t>
      </w:r>
      <w:r w:rsidR="001E69E4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равила внутреннего трудового распорядка и графики работы.</w:t>
      </w:r>
    </w:p>
    <w:p w:rsidR="006C5679" w:rsidRPr="00BD0E1D" w:rsidRDefault="00BD0E1D" w:rsidP="00EB715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B7157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Комендант обязан соблюдать режимы труда и отдыха.</w:t>
      </w:r>
    </w:p>
    <w:p w:rsidR="006C5679" w:rsidRPr="00BD0E1D" w:rsidRDefault="00BD0E1D" w:rsidP="00EB715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B7157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работником обязанностей коменданта возможны воздействия следующих вредных и опасных производственных факторов:</w:t>
      </w:r>
    </w:p>
    <w:p w:rsidR="006C5679" w:rsidRPr="00BD0E1D" w:rsidRDefault="00BD0E1D" w:rsidP="00EB7157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повышенные уровни излучений при работе с ПЭВМ;</w:t>
      </w:r>
    </w:p>
    <w:p w:rsidR="006C5679" w:rsidRPr="00BD0E1D" w:rsidRDefault="00BD0E1D" w:rsidP="00EB7157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опасное напряжение в электрической цепи, замыкание которой возможно при повреждении изоляции электропроводки, электрических шнуров питания, соединительных кабелей и изолирующих корпусов ПЭВМ, периферийных устройств ПЭВМ, средств оргтехники, кондиционеров и другого оборудования;</w:t>
      </w:r>
    </w:p>
    <w:p w:rsidR="006C5679" w:rsidRPr="00BD0E1D" w:rsidRDefault="00BD0E1D" w:rsidP="00EB7157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подвижные части периферийных устройств ПЭВМ и средств оргтехники;</w:t>
      </w:r>
    </w:p>
    <w:p w:rsidR="006C5679" w:rsidRPr="00BD0E1D" w:rsidRDefault="00BD0E1D" w:rsidP="00EB7157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повышенная или пониженная температура воздуха на рабочем месте;</w:t>
      </w:r>
    </w:p>
    <w:p w:rsidR="006C5679" w:rsidRPr="00BD0E1D" w:rsidRDefault="00BD0E1D" w:rsidP="00EB7157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повышенная влажность и подвижность воздуха;</w:t>
      </w:r>
    </w:p>
    <w:p w:rsidR="006C5679" w:rsidRPr="00BD0E1D" w:rsidRDefault="00BD0E1D" w:rsidP="00EB7157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повышенное содержание положительных и пониженное содержание отрицательных аэроионов при работе с ПЭВМ и с </w:t>
      </w:r>
      <w:proofErr w:type="spellStart"/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электрофотокопировальной</w:t>
      </w:r>
      <w:proofErr w:type="spellEnd"/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техникой;</w:t>
      </w:r>
    </w:p>
    <w:p w:rsidR="006C5679" w:rsidRPr="00BD0E1D" w:rsidRDefault="00BD0E1D" w:rsidP="00EB7157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BD0E1D">
        <w:rPr>
          <w:rFonts w:ascii="Times New Roman" w:hAnsi="Times New Roman" w:cs="Times New Roman"/>
          <w:color w:val="000000"/>
          <w:sz w:val="28"/>
          <w:szCs w:val="28"/>
        </w:rPr>
        <w:t>недостаточная</w:t>
      </w:r>
      <w:proofErr w:type="spellEnd"/>
      <w:r w:rsidRPr="00BD0E1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E1D">
        <w:rPr>
          <w:rFonts w:ascii="Times New Roman" w:hAnsi="Times New Roman" w:cs="Times New Roman"/>
          <w:color w:val="000000"/>
          <w:sz w:val="28"/>
          <w:szCs w:val="28"/>
        </w:rPr>
        <w:t>освещенность</w:t>
      </w:r>
      <w:proofErr w:type="spellEnd"/>
      <w:r w:rsidRPr="00BD0E1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E1D">
        <w:rPr>
          <w:rFonts w:ascii="Times New Roman" w:hAnsi="Times New Roman" w:cs="Times New Roman"/>
          <w:color w:val="000000"/>
          <w:sz w:val="28"/>
          <w:szCs w:val="28"/>
        </w:rPr>
        <w:t>рабочей</w:t>
      </w:r>
      <w:proofErr w:type="spellEnd"/>
      <w:r w:rsidRPr="00BD0E1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E1D">
        <w:rPr>
          <w:rFonts w:ascii="Times New Roman" w:hAnsi="Times New Roman" w:cs="Times New Roman"/>
          <w:color w:val="000000"/>
          <w:sz w:val="28"/>
          <w:szCs w:val="28"/>
        </w:rPr>
        <w:t>зоны</w:t>
      </w:r>
      <w:proofErr w:type="spellEnd"/>
      <w:r w:rsidRPr="00BD0E1D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6C5679" w:rsidRPr="00BD0E1D" w:rsidRDefault="00BD0E1D" w:rsidP="00EB7157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физические перегрузки из-за длительного нахождения в неудобном рабочем положении;</w:t>
      </w:r>
    </w:p>
    <w:p w:rsidR="006C5679" w:rsidRPr="00BD0E1D" w:rsidRDefault="00BD0E1D" w:rsidP="00EB7157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нервно-психические и эмоциональные перегрузки;</w:t>
      </w:r>
    </w:p>
    <w:p w:rsidR="006C5679" w:rsidRPr="00BD0E1D" w:rsidRDefault="00BD0E1D" w:rsidP="00EB7157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BD0E1D">
        <w:rPr>
          <w:rFonts w:ascii="Times New Roman" w:hAnsi="Times New Roman" w:cs="Times New Roman"/>
          <w:color w:val="000000"/>
          <w:sz w:val="28"/>
          <w:szCs w:val="28"/>
        </w:rPr>
        <w:t>перенапряжение</w:t>
      </w:r>
      <w:proofErr w:type="spellEnd"/>
      <w:r w:rsidRPr="00BD0E1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E1D">
        <w:rPr>
          <w:rFonts w:ascii="Times New Roman" w:hAnsi="Times New Roman" w:cs="Times New Roman"/>
          <w:color w:val="000000"/>
          <w:sz w:val="28"/>
          <w:szCs w:val="28"/>
        </w:rPr>
        <w:t>зрительных</w:t>
      </w:r>
      <w:proofErr w:type="spellEnd"/>
      <w:r w:rsidRPr="00BD0E1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E1D">
        <w:rPr>
          <w:rFonts w:ascii="Times New Roman" w:hAnsi="Times New Roman" w:cs="Times New Roman"/>
          <w:color w:val="000000"/>
          <w:sz w:val="28"/>
          <w:szCs w:val="28"/>
        </w:rPr>
        <w:t>анализаторов</w:t>
      </w:r>
      <w:proofErr w:type="spellEnd"/>
      <w:r w:rsidRPr="00BD0E1D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6C5679" w:rsidRPr="00BD0E1D" w:rsidRDefault="00BD0E1D" w:rsidP="00EB7157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неисправная мебель или неудобное ее расположение;</w:t>
      </w:r>
    </w:p>
    <w:p w:rsidR="006C5679" w:rsidRPr="00BD0E1D" w:rsidRDefault="00BD0E1D" w:rsidP="00EB7157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падение предметов с высоты (со шкафов, с полок);</w:t>
      </w:r>
    </w:p>
    <w:p w:rsidR="006C5679" w:rsidRPr="00BD0E1D" w:rsidRDefault="00BD0E1D" w:rsidP="00EB7157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скольжение по засоренному обрывками бумаги или не вытертому насухо после мойки полу, вследствие чего не исключается возможное падение на пол и получение ушибов о стоящую мебель;</w:t>
      </w:r>
    </w:p>
    <w:p w:rsidR="006C5679" w:rsidRPr="00BD0E1D" w:rsidRDefault="00BD0E1D" w:rsidP="00EB7157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возгораний и отравление продуктами горения;</w:t>
      </w:r>
    </w:p>
    <w:p w:rsidR="006C5679" w:rsidRPr="00BD0E1D" w:rsidRDefault="00BD0E1D" w:rsidP="00EB7157">
      <w:pPr>
        <w:numPr>
          <w:ilvl w:val="0"/>
          <w:numId w:val="1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BD0E1D">
        <w:rPr>
          <w:rFonts w:ascii="Times New Roman" w:hAnsi="Times New Roman" w:cs="Times New Roman"/>
          <w:color w:val="000000"/>
          <w:sz w:val="28"/>
          <w:szCs w:val="28"/>
        </w:rPr>
        <w:t>другие</w:t>
      </w:r>
      <w:proofErr w:type="spellEnd"/>
      <w:r w:rsidRPr="00BD0E1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E1D">
        <w:rPr>
          <w:rFonts w:ascii="Times New Roman" w:hAnsi="Times New Roman" w:cs="Times New Roman"/>
          <w:color w:val="000000"/>
          <w:sz w:val="28"/>
          <w:szCs w:val="28"/>
        </w:rPr>
        <w:t>неблагоприятные</w:t>
      </w:r>
      <w:proofErr w:type="spellEnd"/>
      <w:r w:rsidRPr="00BD0E1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E1D">
        <w:rPr>
          <w:rFonts w:ascii="Times New Roman" w:hAnsi="Times New Roman" w:cs="Times New Roman"/>
          <w:color w:val="000000"/>
          <w:sz w:val="28"/>
          <w:szCs w:val="28"/>
        </w:rPr>
        <w:t>факторы</w:t>
      </w:r>
      <w:proofErr w:type="spellEnd"/>
      <w:r w:rsidRPr="00BD0E1D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6C5679" w:rsidRPr="00BD0E1D" w:rsidRDefault="00EB7157" w:rsidP="00EB715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3.8.</w:t>
      </w:r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 качестве опасностей, в соответствии с перечнем профессиональных рисков и опасностей, представляющих угрозу жизни и здоровью работников, при выполнении работ могут возникнуть следующие риски:</w:t>
      </w:r>
    </w:p>
    <w:p w:rsidR="006C5679" w:rsidRPr="00BD0E1D" w:rsidRDefault="00BD0E1D" w:rsidP="00EB7157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поражения током вследствие контакта с токоведущими частями, которые находятся под напряжением из-за неисправного состояния;</w:t>
      </w:r>
    </w:p>
    <w:p w:rsidR="006C5679" w:rsidRPr="00BD0E1D" w:rsidRDefault="00BD0E1D" w:rsidP="00EB7157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падения из-за потери равновесия, в том числе при спотыкании или </w:t>
      </w:r>
      <w:proofErr w:type="spellStart"/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поскальзывании</w:t>
      </w:r>
      <w:proofErr w:type="spellEnd"/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передвижении по скользким поверхностям или мокрым пола (косвенный контакт);</w:t>
      </w:r>
    </w:p>
    <w:p w:rsidR="006C5679" w:rsidRPr="00BD0E1D" w:rsidRDefault="00BD0E1D" w:rsidP="00EB7157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от вдыхания дыма, паров вредных газов и пыли при пожаре;</w:t>
      </w:r>
    </w:p>
    <w:p w:rsidR="006C5679" w:rsidRPr="00BD0E1D" w:rsidRDefault="00BD0E1D" w:rsidP="00EB7157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BD0E1D">
        <w:rPr>
          <w:rFonts w:ascii="Times New Roman" w:hAnsi="Times New Roman" w:cs="Times New Roman"/>
          <w:color w:val="000000"/>
          <w:sz w:val="28"/>
          <w:szCs w:val="28"/>
        </w:rPr>
        <w:t>опасность</w:t>
      </w:r>
      <w:proofErr w:type="spellEnd"/>
      <w:r w:rsidRPr="00BD0E1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E1D">
        <w:rPr>
          <w:rFonts w:ascii="Times New Roman" w:hAnsi="Times New Roman" w:cs="Times New Roman"/>
          <w:color w:val="000000"/>
          <w:sz w:val="28"/>
          <w:szCs w:val="28"/>
        </w:rPr>
        <w:t>воспламенения</w:t>
      </w:r>
      <w:proofErr w:type="spellEnd"/>
      <w:r w:rsidRPr="00BD0E1D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6C5679" w:rsidRPr="00BD0E1D" w:rsidRDefault="00BD0E1D" w:rsidP="00EB7157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BD0E1D">
        <w:rPr>
          <w:rFonts w:ascii="Times New Roman" w:hAnsi="Times New Roman" w:cs="Times New Roman"/>
          <w:color w:val="000000"/>
          <w:sz w:val="28"/>
          <w:szCs w:val="28"/>
        </w:rPr>
        <w:t>опасность</w:t>
      </w:r>
      <w:proofErr w:type="spellEnd"/>
      <w:r w:rsidRPr="00BD0E1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E1D">
        <w:rPr>
          <w:rFonts w:ascii="Times New Roman" w:hAnsi="Times New Roman" w:cs="Times New Roman"/>
          <w:color w:val="000000"/>
          <w:sz w:val="28"/>
          <w:szCs w:val="28"/>
        </w:rPr>
        <w:t>воздействия</w:t>
      </w:r>
      <w:proofErr w:type="spellEnd"/>
      <w:r w:rsidRPr="00BD0E1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E1D">
        <w:rPr>
          <w:rFonts w:ascii="Times New Roman" w:hAnsi="Times New Roman" w:cs="Times New Roman"/>
          <w:color w:val="000000"/>
          <w:sz w:val="28"/>
          <w:szCs w:val="28"/>
        </w:rPr>
        <w:t>открытого</w:t>
      </w:r>
      <w:proofErr w:type="spellEnd"/>
      <w:r w:rsidRPr="00BD0E1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E1D">
        <w:rPr>
          <w:rFonts w:ascii="Times New Roman" w:hAnsi="Times New Roman" w:cs="Times New Roman"/>
          <w:color w:val="000000"/>
          <w:sz w:val="28"/>
          <w:szCs w:val="28"/>
        </w:rPr>
        <w:t>пламени</w:t>
      </w:r>
      <w:proofErr w:type="spellEnd"/>
      <w:r w:rsidRPr="00BD0E1D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6C5679" w:rsidRPr="00BD0E1D" w:rsidRDefault="00BD0E1D" w:rsidP="00EB7157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воздействия повышенной температуры окружающей среды;</w:t>
      </w:r>
    </w:p>
    <w:p w:rsidR="006C5679" w:rsidRPr="00BD0E1D" w:rsidRDefault="00BD0E1D" w:rsidP="00EB7157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насилия от враждебно настроенных работников;</w:t>
      </w:r>
    </w:p>
    <w:p w:rsidR="006C5679" w:rsidRPr="00BD0E1D" w:rsidRDefault="00BD0E1D" w:rsidP="00EB7157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насилия от третьих лиц;</w:t>
      </w:r>
    </w:p>
    <w:p w:rsidR="006C5679" w:rsidRPr="00BD0E1D" w:rsidRDefault="00BD0E1D" w:rsidP="00EB7157">
      <w:pPr>
        <w:numPr>
          <w:ilvl w:val="0"/>
          <w:numId w:val="2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возникновения взрыва, происшедшего вследствие пожара.</w:t>
      </w:r>
    </w:p>
    <w:p w:rsidR="00EB7157" w:rsidRDefault="00EB7157" w:rsidP="00EB715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3.9</w:t>
      </w:r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Pr="00EB715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 соответствии со спецификой деятельности СИЗ не предусмотрены, риски и опасности, требующие применения СИЗ, отсутствуют. </w:t>
      </w:r>
    </w:p>
    <w:p w:rsidR="006C5679" w:rsidRPr="00BD0E1D" w:rsidRDefault="00EB7157" w:rsidP="00EB715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3.10</w:t>
      </w:r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возникновении несчастного случая пострадавший должен постараться привлечь внимание кого-либо из работников к произошедшему событию, при возможности, сообщить о произошедшем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руководителю</w:t>
      </w:r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, любым доступным для этого способом и обратиться в здравпункт (при наличии).</w:t>
      </w:r>
    </w:p>
    <w:p w:rsidR="006C5679" w:rsidRPr="00BD0E1D" w:rsidRDefault="00EB7157" w:rsidP="00EB715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3.11</w:t>
      </w:r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должен немедленно извещать непосредственного руководителя о любой ситуации, угрожающей жизни и здоровью людей, о каждом несчастном случае, микротравме происшедших на производстве,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6C5679" w:rsidRPr="00BD0E1D" w:rsidRDefault="00EB7157" w:rsidP="00EB715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3.12</w:t>
      </w:r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в зоне работы несоответствий требованиям охраны труда (неисправность оборудования, приспособлений, неогороженный проём, оголенные провода и т.д.) немедленно сообщить об этом непосредственному руководителю.</w:t>
      </w:r>
    </w:p>
    <w:p w:rsidR="006C5679" w:rsidRPr="00BD0E1D" w:rsidRDefault="00EB7157" w:rsidP="00EB715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3.13</w:t>
      </w:r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сохранения здоровья комендант должен соблюдать личную гигиену.</w:t>
      </w:r>
    </w:p>
    <w:p w:rsidR="006C5679" w:rsidRPr="00BD0E1D" w:rsidRDefault="00EB7157" w:rsidP="00EB715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3.14</w:t>
      </w:r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6C5679" w:rsidRPr="00BD0E1D" w:rsidRDefault="00EB7157" w:rsidP="00EB715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3.15</w:t>
      </w:r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6C5679" w:rsidRPr="00BD0E1D" w:rsidRDefault="00EB7157" w:rsidP="00EB715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3.16</w:t>
      </w:r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EB7157" w:rsidRDefault="00EB7157" w:rsidP="00BD0E1D">
      <w:pPr>
        <w:spacing w:before="0" w:beforeAutospacing="0" w:after="0" w:afterAutospacing="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C5679" w:rsidRPr="00BD0E1D" w:rsidRDefault="00BD0E1D" w:rsidP="00EB7157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EB7157" w:rsidRDefault="00EB7157" w:rsidP="00BD0E1D">
      <w:pPr>
        <w:spacing w:before="0" w:beforeAutospacing="0" w:after="0" w:afterAutospacing="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C5679" w:rsidRPr="00BD0E1D" w:rsidRDefault="00EB7157" w:rsidP="00824B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Работник, выполняющий обязанности коменданта</w:t>
      </w:r>
      <w:r w:rsidR="00824B87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перед началом работы обязан у</w:t>
      </w:r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брать с рабочего места посторонние предметы и предметы, не требующиеся для выполнения текущей работы (коробки, сумки, папки, книги и т. п.).</w:t>
      </w:r>
    </w:p>
    <w:p w:rsidR="006C5679" w:rsidRPr="00BD0E1D" w:rsidRDefault="00824B87" w:rsidP="00824B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4.2. </w:t>
      </w:r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Убедиться внешним осмотром в отсутствии механических повреждений шнуров электропитания и корпусов средств оргтехники, а также в отсутствии механических повреждений электропроводки и других кабелей, </w:t>
      </w:r>
      <w:proofErr w:type="spellStart"/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электророзеток</w:t>
      </w:r>
      <w:proofErr w:type="spellEnd"/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, </w:t>
      </w:r>
      <w:proofErr w:type="spellStart"/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электровыключателей</w:t>
      </w:r>
      <w:proofErr w:type="spellEnd"/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, светильников, кондиционеров и другого оборудования.</w:t>
      </w:r>
    </w:p>
    <w:p w:rsidR="006C5679" w:rsidRPr="00BD0E1D" w:rsidRDefault="00824B87" w:rsidP="00824B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4.3. </w:t>
      </w:r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Проверить, исправна и удобно ли расположена мебель, удобно ли размещены оборудование рабочего места и необходимые для работы материалы на рабочем столе, свободны ли подходы к рабочим местам.</w:t>
      </w:r>
    </w:p>
    <w:p w:rsidR="006C5679" w:rsidRPr="00BD0E1D" w:rsidRDefault="00824B87" w:rsidP="00824B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4.5. </w:t>
      </w:r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 случае обнаружения повреждений и неисправностей ПЭВМ, периферийных устройств, средств оргтехники, мебели, приспособлений, электропроводки и других кабелей, </w:t>
      </w:r>
      <w:proofErr w:type="spellStart"/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электророзеток</w:t>
      </w:r>
      <w:proofErr w:type="spellEnd"/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, </w:t>
      </w:r>
      <w:proofErr w:type="spellStart"/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электровыключателей</w:t>
      </w:r>
      <w:proofErr w:type="spellEnd"/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, светильников, кондиционеров и другого оборудования не включать оборудование, не приступать к работе, вызвать технический персонал и сообщить об этом своему непосредственному руководителю.</w:t>
      </w:r>
    </w:p>
    <w:p w:rsidR="006C5679" w:rsidRPr="00BD0E1D" w:rsidRDefault="00824B87" w:rsidP="00824B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4.6. </w:t>
      </w:r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Проверить, достаточно ли освещено рабочее место; при недостаточной освещенности необходимо организовать местное освещение, причем расположить светильники местного освещения так, чтобы при выполнении работы источник света не слепил глаза как самому работающему, так и окружающим.</w:t>
      </w:r>
    </w:p>
    <w:p w:rsidR="006C5679" w:rsidRPr="00BD0E1D" w:rsidRDefault="00824B87" w:rsidP="00824B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4.7. </w:t>
      </w:r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Площадь на одно постоянное рабочее место пользователей персональных компьютеров на базе электронно-лучевой трубки, должна составлять не менее 6 м, в помещениях культурно-развлекательных учреждений, на базе плоских дискретных экранов (жидкокристаллические, плазменные) – не менее 4,5 м.</w:t>
      </w:r>
    </w:p>
    <w:p w:rsidR="006C5679" w:rsidRPr="00BD0E1D" w:rsidRDefault="00824B87" w:rsidP="00824B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4.8. </w:t>
      </w:r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Оснащение светопроницаемых конструкций и оконных проемов должно позволять регулировать параметры световой среды в помещении.</w:t>
      </w:r>
    </w:p>
    <w:p w:rsidR="006C5679" w:rsidRPr="00BD0E1D" w:rsidRDefault="00824B87" w:rsidP="00824B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4.9. </w:t>
      </w:r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Персональные компьютеры следует размещать таким образом, чтобы показатели освещенности не превышали установленных гигиенических нормативов, утвержденных в соответствии с пунктом 2 статьи 38 Федерального закона от 30.03.1999 № 52-ФЗ «О санитарно-эпидемиологическом благополучии населения».</w:t>
      </w:r>
    </w:p>
    <w:p w:rsidR="006C5679" w:rsidRPr="00BD0E1D" w:rsidRDefault="00BD0E1D" w:rsidP="00824B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824B87">
        <w:rPr>
          <w:rFonts w:ascii="Times New Roman" w:hAnsi="Times New Roman" w:cs="Times New Roman"/>
          <w:color w:val="000000"/>
          <w:sz w:val="28"/>
          <w:szCs w:val="28"/>
          <w:lang w:val="ru-RU"/>
        </w:rPr>
        <w:t>10</w:t>
      </w: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работе комендант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824B87" w:rsidRDefault="00824B87" w:rsidP="00BD0E1D">
      <w:pPr>
        <w:spacing w:before="0" w:beforeAutospacing="0" w:after="0" w:afterAutospacing="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C5679" w:rsidRPr="00BD0E1D" w:rsidRDefault="00BD0E1D" w:rsidP="00824B87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824B87" w:rsidRDefault="00824B87" w:rsidP="00BD0E1D">
      <w:pPr>
        <w:spacing w:before="0" w:beforeAutospacing="0" w:after="0" w:afterAutospacing="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C5679" w:rsidRPr="00BD0E1D" w:rsidRDefault="00824B87" w:rsidP="00824B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Работник, выполняющий обязанности коменданта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, во время работы обязан с</w:t>
      </w:r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одержать в порядке и чистоте рабочее место, не допускать загромождения его документами.</w:t>
      </w:r>
    </w:p>
    <w:p w:rsidR="006C5679" w:rsidRPr="00BD0E1D" w:rsidRDefault="00824B87" w:rsidP="00824B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5.2. </w:t>
      </w:r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Содержать свободными проходы к рабочим местам, не загромождать оборудование предметами, которые снижают теплоотдачу средств оргтехники и другого оборудования.</w:t>
      </w:r>
    </w:p>
    <w:p w:rsidR="006C5679" w:rsidRPr="00BD0E1D" w:rsidRDefault="00824B87" w:rsidP="00824B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5.3. </w:t>
      </w:r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Следить за исправностью средств оргтехники и другого оборудования, соблюдать правила их эксплуатации и инструкции по охране труда для соответствующих видов работ.</w:t>
      </w:r>
    </w:p>
    <w:p w:rsidR="006C5679" w:rsidRPr="00BD0E1D" w:rsidRDefault="00824B87" w:rsidP="00824B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5.4. </w:t>
      </w:r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длительном отсутствии на рабочем месте отключать от электросети средства оргтехники и другое оборудование за исключением оборудования, определенного для круглосуточной работы (аппараты факсимильной связи, сетевые серверы и т. д.).</w:t>
      </w:r>
    </w:p>
    <w:p w:rsidR="006C5679" w:rsidRPr="00BD0E1D" w:rsidRDefault="00824B87" w:rsidP="00824B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5.5. </w:t>
      </w:r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Быть внимательным, не отвлекаться и не отвлекать других.</w:t>
      </w:r>
    </w:p>
    <w:p w:rsidR="006C5679" w:rsidRPr="00BD0E1D" w:rsidRDefault="00824B87" w:rsidP="00824B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5.6. </w:t>
      </w:r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В случае замятия листа (ленты) бумаги в устройствах вывода на печать перед извлечением листа (ленты) остановить процесс и отключить устройство от электросети, вызвать технический персонал или сообщить об этом своему непосредственному руководителю.</w:t>
      </w:r>
    </w:p>
    <w:p w:rsidR="006C5679" w:rsidRPr="00BD0E1D" w:rsidRDefault="00824B87" w:rsidP="00824B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5.7. </w:t>
      </w:r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Отключать средства оргтехники и другое оборудование от электросети, только держась за вилку штепсельного соединителя.</w:t>
      </w:r>
    </w:p>
    <w:p w:rsidR="006C5679" w:rsidRPr="00BD0E1D" w:rsidRDefault="00824B87" w:rsidP="00824B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5.8. </w:t>
      </w:r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допускать натягивания, скручивания, перегиба и пережима шнуров электропитания оборудования, проводов и кабелей, не допускать нахождения на них каких-либо предметов и соприкосновения их с нагретыми поверхностями.</w:t>
      </w:r>
    </w:p>
    <w:p w:rsidR="006C5679" w:rsidRPr="00BD0E1D" w:rsidRDefault="00824B87" w:rsidP="00824B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5.9. </w:t>
      </w:r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 время установленных для физкультурных упражнений перерывов в работе выполнять рекомендованные упражнения для глаз, шеи, рук, туловища, ног.</w:t>
      </w:r>
    </w:p>
    <w:p w:rsidR="006C5679" w:rsidRPr="00BD0E1D" w:rsidRDefault="00824B87" w:rsidP="00824B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5.10. </w:t>
      </w:r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Не допускать попадания влаги на поверхности ПЭВМ, периферийных устройств и другого оборудования. Не протирать влажной или мокрой ветошью оборудование, которое находится под электрическим напряжением (когда вилка штепсельного соединителя шнура электропитания вставлена в </w:t>
      </w:r>
      <w:proofErr w:type="spellStart"/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электророзетку</w:t>
      </w:r>
      <w:proofErr w:type="spellEnd"/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).</w:t>
      </w:r>
    </w:p>
    <w:p w:rsidR="006C5679" w:rsidRPr="00BD0E1D" w:rsidRDefault="00824B87" w:rsidP="00824B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5.11.</w:t>
      </w:r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Во время работы не допускается:</w:t>
      </w:r>
    </w:p>
    <w:p w:rsidR="006C5679" w:rsidRPr="00BD0E1D" w:rsidRDefault="00824B87" w:rsidP="00824B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рикасаться к движущимся частям средств оргтехники и другого оборудования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6C5679" w:rsidRPr="00824B87" w:rsidRDefault="00824B87" w:rsidP="00824B87">
      <w:pPr>
        <w:pStyle w:val="a3"/>
        <w:numPr>
          <w:ilvl w:val="0"/>
          <w:numId w:val="6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24B87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="00BD0E1D" w:rsidRPr="00824B87">
        <w:rPr>
          <w:rFonts w:ascii="Times New Roman" w:hAnsi="Times New Roman" w:cs="Times New Roman"/>
          <w:color w:val="000000"/>
          <w:sz w:val="28"/>
          <w:szCs w:val="28"/>
          <w:lang w:val="ru-RU"/>
        </w:rPr>
        <w:t>аботать при снятых и поврежденных кожухах средств оргтехники и другого оборудования</w:t>
      </w:r>
      <w:r w:rsidRPr="00824B87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6C5679" w:rsidRPr="00824B87" w:rsidRDefault="00824B87" w:rsidP="00824B87">
      <w:pPr>
        <w:pStyle w:val="a3"/>
        <w:numPr>
          <w:ilvl w:val="0"/>
          <w:numId w:val="6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24B87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="00BD0E1D" w:rsidRPr="00824B87">
        <w:rPr>
          <w:rFonts w:ascii="Times New Roman" w:hAnsi="Times New Roman" w:cs="Times New Roman"/>
          <w:color w:val="000000"/>
          <w:sz w:val="28"/>
          <w:szCs w:val="28"/>
          <w:lang w:val="ru-RU"/>
        </w:rPr>
        <w:t>аботать при недостаточной освещенности рабочего места</w:t>
      </w:r>
      <w:r w:rsidRPr="00824B87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6C5679" w:rsidRPr="00824B87" w:rsidRDefault="00824B87" w:rsidP="00824B87">
      <w:pPr>
        <w:pStyle w:val="a3"/>
        <w:numPr>
          <w:ilvl w:val="0"/>
          <w:numId w:val="6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24B87">
        <w:rPr>
          <w:rFonts w:ascii="Times New Roman" w:hAnsi="Times New Roman" w:cs="Times New Roman"/>
          <w:color w:val="000000"/>
          <w:sz w:val="28"/>
          <w:szCs w:val="28"/>
          <w:lang w:val="ru-RU"/>
        </w:rPr>
        <w:t>к</w:t>
      </w:r>
      <w:r w:rsidR="00BD0E1D" w:rsidRPr="00824B87">
        <w:rPr>
          <w:rFonts w:ascii="Times New Roman" w:hAnsi="Times New Roman" w:cs="Times New Roman"/>
          <w:color w:val="000000"/>
          <w:sz w:val="28"/>
          <w:szCs w:val="28"/>
          <w:lang w:val="ru-RU"/>
        </w:rPr>
        <w:t>асаться элементов средств оргтехники и другого оборудования влажными руками</w:t>
      </w:r>
      <w:r w:rsidRPr="00824B87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6C5679" w:rsidRPr="00824B87" w:rsidRDefault="00824B87" w:rsidP="00824B87">
      <w:pPr>
        <w:pStyle w:val="a3"/>
        <w:numPr>
          <w:ilvl w:val="0"/>
          <w:numId w:val="6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24B87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="00BD0E1D" w:rsidRPr="00824B87">
        <w:rPr>
          <w:rFonts w:ascii="Times New Roman" w:hAnsi="Times New Roman" w:cs="Times New Roman"/>
          <w:color w:val="000000"/>
          <w:sz w:val="28"/>
          <w:szCs w:val="28"/>
          <w:lang w:val="ru-RU"/>
        </w:rPr>
        <w:t>ереключать интерфейсные кабели, вскрывать корпуса средств оргтехники и другого оборудования и самостоятельно производить их ремонт</w:t>
      </w:r>
      <w:r w:rsidRPr="00824B87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6C5679" w:rsidRPr="00824B87" w:rsidRDefault="00824B87" w:rsidP="00824B87">
      <w:pPr>
        <w:pStyle w:val="a3"/>
        <w:numPr>
          <w:ilvl w:val="0"/>
          <w:numId w:val="6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24B87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="00BD0E1D" w:rsidRPr="00824B87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спользовать самодельные электроприборы и электроприборы, не имеющие отношения к выполнению производственных обязанностей.</w:t>
      </w:r>
    </w:p>
    <w:p w:rsidR="006C5679" w:rsidRPr="00BD0E1D" w:rsidRDefault="00BD0E1D" w:rsidP="00824B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824B87">
        <w:rPr>
          <w:rFonts w:ascii="Times New Roman" w:hAnsi="Times New Roman" w:cs="Times New Roman"/>
          <w:color w:val="000000"/>
          <w:sz w:val="28"/>
          <w:szCs w:val="28"/>
          <w:lang w:val="ru-RU"/>
        </w:rPr>
        <w:t>12</w:t>
      </w: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6C5679" w:rsidRPr="00BD0E1D" w:rsidRDefault="00BD0E1D" w:rsidP="00824B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</w:rPr>
        <w:t>5.</w:t>
      </w:r>
      <w:r w:rsidR="00824B87">
        <w:rPr>
          <w:rFonts w:ascii="Times New Roman" w:hAnsi="Times New Roman" w:cs="Times New Roman"/>
          <w:color w:val="000000"/>
          <w:sz w:val="28"/>
          <w:szCs w:val="28"/>
          <w:lang w:val="ru-RU"/>
        </w:rPr>
        <w:t>13</w:t>
      </w:r>
      <w:r w:rsidRPr="00BD0E1D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BD0E1D">
        <w:rPr>
          <w:rFonts w:ascii="Times New Roman" w:hAnsi="Times New Roman" w:cs="Times New Roman"/>
          <w:color w:val="000000"/>
          <w:sz w:val="28"/>
          <w:szCs w:val="28"/>
        </w:rPr>
        <w:t>Запрещается</w:t>
      </w:r>
      <w:proofErr w:type="spellEnd"/>
      <w:r w:rsidRPr="00BD0E1D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6C5679" w:rsidRPr="00BD0E1D" w:rsidRDefault="00BD0E1D" w:rsidP="00824B87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использовать для сидения случайные предметы (ящики, бочки и т.п.), оборудование;</w:t>
      </w:r>
    </w:p>
    <w:p w:rsidR="006C5679" w:rsidRPr="00BD0E1D" w:rsidRDefault="00BD0E1D" w:rsidP="00824B87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вешать посторонние предметы (одежду и др.) на выключатели или розетки;</w:t>
      </w:r>
    </w:p>
    <w:p w:rsidR="006C5679" w:rsidRPr="00BD0E1D" w:rsidRDefault="00BD0E1D" w:rsidP="00824B87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хранить легковоспламеняющиеся вещества вне установленных мест;</w:t>
      </w:r>
    </w:p>
    <w:p w:rsidR="006C5679" w:rsidRPr="00BD0E1D" w:rsidRDefault="00BD0E1D" w:rsidP="00824B87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пользоваться неисправными и самодельными электроприборами;</w:t>
      </w:r>
    </w:p>
    <w:p w:rsidR="006C5679" w:rsidRPr="00BD0E1D" w:rsidRDefault="00BD0E1D" w:rsidP="00824B87">
      <w:pPr>
        <w:numPr>
          <w:ilvl w:val="0"/>
          <w:numId w:val="3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BD0E1D">
        <w:rPr>
          <w:rFonts w:ascii="Times New Roman" w:hAnsi="Times New Roman" w:cs="Times New Roman"/>
          <w:color w:val="000000"/>
          <w:sz w:val="28"/>
          <w:szCs w:val="28"/>
        </w:rPr>
        <w:t>оставлять</w:t>
      </w:r>
      <w:proofErr w:type="spellEnd"/>
      <w:r w:rsidRPr="00BD0E1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E1D">
        <w:rPr>
          <w:rFonts w:ascii="Times New Roman" w:hAnsi="Times New Roman" w:cs="Times New Roman"/>
          <w:color w:val="000000"/>
          <w:sz w:val="28"/>
          <w:szCs w:val="28"/>
        </w:rPr>
        <w:t>включенными</w:t>
      </w:r>
      <w:proofErr w:type="spellEnd"/>
      <w:r w:rsidRPr="00BD0E1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D0E1D">
        <w:rPr>
          <w:rFonts w:ascii="Times New Roman" w:hAnsi="Times New Roman" w:cs="Times New Roman"/>
          <w:color w:val="000000"/>
          <w:sz w:val="28"/>
          <w:szCs w:val="28"/>
        </w:rPr>
        <w:t>электроприборы</w:t>
      </w:r>
      <w:proofErr w:type="spellEnd"/>
      <w:r w:rsidRPr="00BD0E1D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6C5679" w:rsidRPr="00BD0E1D" w:rsidRDefault="00BD0E1D" w:rsidP="00824B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824B87">
        <w:rPr>
          <w:rFonts w:ascii="Times New Roman" w:hAnsi="Times New Roman" w:cs="Times New Roman"/>
          <w:color w:val="000000"/>
          <w:sz w:val="28"/>
          <w:szCs w:val="28"/>
          <w:lang w:val="ru-RU"/>
        </w:rPr>
        <w:t>14</w:t>
      </w: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 курить, не принимать пищу на рабочем месте.</w:t>
      </w:r>
    </w:p>
    <w:p w:rsidR="006C5679" w:rsidRPr="00BD0E1D" w:rsidRDefault="00BD0E1D" w:rsidP="00824B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824B87">
        <w:rPr>
          <w:rFonts w:ascii="Times New Roman" w:hAnsi="Times New Roman" w:cs="Times New Roman"/>
          <w:color w:val="000000"/>
          <w:sz w:val="28"/>
          <w:szCs w:val="28"/>
          <w:lang w:val="ru-RU"/>
        </w:rPr>
        <w:t>15</w:t>
      </w: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824B87" w:rsidRDefault="00824B87" w:rsidP="00BD0E1D">
      <w:pPr>
        <w:spacing w:before="0" w:beforeAutospacing="0" w:after="0" w:afterAutospacing="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5F614C" w:rsidRDefault="005F614C" w:rsidP="00BD0E1D">
      <w:pPr>
        <w:spacing w:before="0" w:beforeAutospacing="0" w:after="0" w:afterAutospacing="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bookmarkStart w:id="0" w:name="_GoBack"/>
      <w:bookmarkEnd w:id="0"/>
    </w:p>
    <w:p w:rsidR="006C5679" w:rsidRPr="00BD0E1D" w:rsidRDefault="00BD0E1D" w:rsidP="00824B87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6. Требования охраны труда в аварийных ситуациях</w:t>
      </w:r>
    </w:p>
    <w:p w:rsidR="00824B87" w:rsidRDefault="00824B87" w:rsidP="00BD0E1D">
      <w:pPr>
        <w:spacing w:before="0" w:beforeAutospacing="0" w:after="0" w:afterAutospacing="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C5679" w:rsidRPr="00BD0E1D" w:rsidRDefault="00824B87" w:rsidP="00824B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При выполнении работ комендантом возможно возникновение следующих аварийных ситуаций:</w:t>
      </w:r>
    </w:p>
    <w:p w:rsidR="006C5679" w:rsidRPr="00BD0E1D" w:rsidRDefault="00BD0E1D" w:rsidP="00824B87">
      <w:pPr>
        <w:numPr>
          <w:ilvl w:val="0"/>
          <w:numId w:val="4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6C5679" w:rsidRPr="00BD0E1D" w:rsidRDefault="00BD0E1D" w:rsidP="00824B87">
      <w:pPr>
        <w:numPr>
          <w:ilvl w:val="0"/>
          <w:numId w:val="4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поражение электрическим током, по причине неисправности электроприборов</w:t>
      </w:r>
    </w:p>
    <w:p w:rsidR="006C5679" w:rsidRPr="00BD0E1D" w:rsidRDefault="00BD0E1D" w:rsidP="00824B87">
      <w:pPr>
        <w:numPr>
          <w:ilvl w:val="0"/>
          <w:numId w:val="4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6C5679" w:rsidRPr="00BD0E1D" w:rsidRDefault="00BD0E1D" w:rsidP="00824B87">
      <w:pPr>
        <w:numPr>
          <w:ilvl w:val="0"/>
          <w:numId w:val="4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6C5679" w:rsidRPr="00BD0E1D" w:rsidRDefault="00824B87" w:rsidP="00824B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6.2</w:t>
      </w:r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при возникновении аварийных ситуаций обязан:</w:t>
      </w:r>
    </w:p>
    <w:p w:rsidR="006C5679" w:rsidRPr="00BD0E1D" w:rsidRDefault="00BD0E1D" w:rsidP="00824B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Немедленно прекратить работу, отключить от электросети средства оргтехники и прочее электрооборудование и сообщить о возникновении аварийной ситуации и ее характере непосредственному руководителю, а в его отсутствие – старшему руководителю; при необходимости покинуть опасную зону.</w:t>
      </w:r>
    </w:p>
    <w:p w:rsidR="006C5679" w:rsidRPr="00BD0E1D" w:rsidRDefault="00BD0E1D" w:rsidP="00824B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 руководством непосредственного руководителя принять участие в ликвидации создавшейся аварийной ситуации, если это не представляет угрозы для здоровья или жизни работников.</w:t>
      </w:r>
    </w:p>
    <w:p w:rsidR="006C5679" w:rsidRPr="00BD0E1D" w:rsidRDefault="00BD0E1D" w:rsidP="00824B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В случае возникновения нарушений в работе средств оргтехники или другого оборудования, а также при возникновении нарушений в работе электросети (запах гари, посторонний шум при работе средств оргтехники и другого оборудования или ощущение действия электрического тока при прикосновении к их корпусам, мигание светильников и т. д.) отключить средства оргтехники и другое оборудование от электросети, вызвать технический персонал и сообщить об этом своему непосредственному руководителю.</w:t>
      </w:r>
    </w:p>
    <w:p w:rsidR="006C5679" w:rsidRPr="00BD0E1D" w:rsidRDefault="00BD0E1D" w:rsidP="00824B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В случае обнаружения неисправностей мебели и приспособлений прекратить их использование, вызвать технический персонал и сообщить об этом своему непосредственному руководителю.</w:t>
      </w:r>
    </w:p>
    <w:p w:rsidR="006C5679" w:rsidRPr="00BD0E1D" w:rsidRDefault="00BD0E1D" w:rsidP="00824B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временном прекращении подачи электроэнергии отключить от электросети средства оргтехники и прочее электрооборудование.</w:t>
      </w:r>
    </w:p>
    <w:p w:rsidR="006C5679" w:rsidRPr="00BD0E1D" w:rsidRDefault="00BD0E1D" w:rsidP="00824B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приступать к работе до полного устранения повреждений и неисправностей средств оргтехники и оборудования рабочего места или устранения аварийной ситуации.</w:t>
      </w:r>
    </w:p>
    <w:p w:rsidR="006C5679" w:rsidRPr="00BD0E1D" w:rsidRDefault="00BD0E1D" w:rsidP="00824B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 возникновении пожара необходимо прекратить работу, вызвать пожарную охрану, отключить средства оргтехники и прочее оборудование от электросети, оповестить о пожаре находящихся поблизости людей, принять меры к эвакуации людей из опасной зоны и принять участие в тушении пожара имеющимися первичными средствами пожаротушения, а при невозможности ликвидировать пожар – покинуть опасную зону, </w:t>
      </w: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действуя согласно инструкциям по пожарной безопасности и планам эвакуации.</w:t>
      </w:r>
    </w:p>
    <w:p w:rsidR="006C5679" w:rsidRPr="00BD0E1D" w:rsidRDefault="00BD0E1D" w:rsidP="00824B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Тушение очага пожара производить с помощью огнетушителей с обязательным использованием средств индивидуальной защиты.</w:t>
      </w:r>
    </w:p>
    <w:p w:rsidR="006C5679" w:rsidRPr="00BD0E1D" w:rsidRDefault="00BD0E1D" w:rsidP="00824B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несчастных случаях на производстве с другими работниками оказать пострадавшему первую помощь, помочь доставить его в здравпункт или ближайшее медицинское учреждение, при необходимости вызвать медицинских работников на место происшествия.</w:t>
      </w:r>
    </w:p>
    <w:p w:rsidR="006C5679" w:rsidRPr="00BD0E1D" w:rsidRDefault="00BD0E1D" w:rsidP="00824B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Немедленно сообщить своему непосредственному руководителю о происшедшем с ним или по его вине несчастном случае, а также о любом несчастном случае с участием других работников своей организации или сторонней организации, свидетелем которого работник был.</w:t>
      </w:r>
    </w:p>
    <w:p w:rsidR="006C5679" w:rsidRPr="00BD0E1D" w:rsidRDefault="00BD0E1D" w:rsidP="00824B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Принять меры для сохранения обстановки несчастного случая, если это не сопряжено с опасностью для жизни и здоровья людей.</w:t>
      </w:r>
    </w:p>
    <w:p w:rsidR="006C5679" w:rsidRPr="00BD0E1D" w:rsidRDefault="00BD0E1D" w:rsidP="00824B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расследовании несчастного случая работник должен сообщить все известные ему обстоятельства происшедшего случая.</w:t>
      </w:r>
    </w:p>
    <w:p w:rsidR="006C5679" w:rsidRPr="00BD0E1D" w:rsidRDefault="00BD0E1D" w:rsidP="00824B8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совершении террористических актов или угрозе их совершения действовать в соответствии с рекомендациями по безопасности при чрезвычайных ситуациях, действующими в организации.</w:t>
      </w:r>
    </w:p>
    <w:p w:rsidR="006C5679" w:rsidRPr="00BD0E1D" w:rsidRDefault="00BD0E1D" w:rsidP="00F6679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 случае обнаружения в служебных помещениях нарушений требований безопасности труда, которые не могут быть устранены собственными силами, а также в случае возникновения угрозы жизни или здоровью самого работника или других работников сообщить об этом своему непосредственному руководителю, приостановить </w:t>
      </w:r>
      <w:r w:rsidR="00F6679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работу и покинуть опасную зону</w:t>
      </w:r>
      <w:r w:rsidR="00F6679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.</w:t>
      </w:r>
    </w:p>
    <w:p w:rsidR="006C5679" w:rsidRPr="00BD0E1D" w:rsidRDefault="00F66791" w:rsidP="00F6679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6.3</w:t>
      </w:r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6C5679" w:rsidRPr="00BD0E1D" w:rsidRDefault="00BD0E1D" w:rsidP="00F6679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6C5679" w:rsidRPr="00BD0E1D" w:rsidRDefault="00BD0E1D" w:rsidP="00F6679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6C5679" w:rsidRPr="00BD0E1D" w:rsidRDefault="00BD0E1D" w:rsidP="00F6679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травмировании</w:t>
      </w:r>
      <w:proofErr w:type="spellEnd"/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6C5679" w:rsidRDefault="00BD0E1D" w:rsidP="00F6679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6.4. В случае обнаружения какой-либо неисправности, нарушающей нормальный режим работы, ее необходимо остановить. Обо всех </w:t>
      </w: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замеченных недостатках поставить в известность непосредственного руководителя.</w:t>
      </w:r>
    </w:p>
    <w:p w:rsidR="00F66791" w:rsidRPr="00BD0E1D" w:rsidRDefault="00F66791" w:rsidP="00F6679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6C5679" w:rsidRPr="00BD0E1D" w:rsidRDefault="00BD0E1D" w:rsidP="00F66791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F66791" w:rsidRDefault="00F66791" w:rsidP="00BD0E1D">
      <w:pPr>
        <w:spacing w:before="0" w:beforeAutospacing="0" w:after="0" w:afterAutospacing="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C5679" w:rsidRPr="00BD0E1D" w:rsidRDefault="00F66791" w:rsidP="00F6679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Отключить от электросети электрические приборы, очистить экран компьютера салфеткой от пыли.</w:t>
      </w:r>
    </w:p>
    <w:p w:rsidR="006C5679" w:rsidRPr="00BD0E1D" w:rsidRDefault="00F66791" w:rsidP="00F6679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.2. Привести в порядок рабочее место, убрать в отведенные места для хранения документы, инструмент и оборудование.</w:t>
      </w:r>
    </w:p>
    <w:p w:rsidR="006C5679" w:rsidRPr="00BD0E1D" w:rsidRDefault="00F66791" w:rsidP="00F6679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3. Проветрить помещение, закрыть окна, фрамуги и выключить свет.</w:t>
      </w:r>
    </w:p>
    <w:p w:rsidR="006C5679" w:rsidRPr="00BD0E1D" w:rsidRDefault="00F66791" w:rsidP="00F6679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7.4</w:t>
      </w:r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 окончанию работ работник должен вымыть руки теплой водой с мылом.</w:t>
      </w:r>
    </w:p>
    <w:p w:rsidR="006C5679" w:rsidRPr="005E5292" w:rsidRDefault="00F66791" w:rsidP="005E52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7.5</w:t>
      </w:r>
      <w:r w:rsidR="00BD0E1D"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6C5679" w:rsidRPr="005E5292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546A1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0C124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0A3681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45B161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C594348"/>
    <w:multiLevelType w:val="hybridMultilevel"/>
    <w:tmpl w:val="D0D872EC"/>
    <w:lvl w:ilvl="0" w:tplc="0B9EF7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71E36B65"/>
    <w:multiLevelType w:val="hybridMultilevel"/>
    <w:tmpl w:val="ACD269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18567B"/>
    <w:rsid w:val="001E18D4"/>
    <w:rsid w:val="001E69E4"/>
    <w:rsid w:val="002B0EBB"/>
    <w:rsid w:val="002D33B1"/>
    <w:rsid w:val="002D3591"/>
    <w:rsid w:val="003514A0"/>
    <w:rsid w:val="003A17E5"/>
    <w:rsid w:val="004E2C20"/>
    <w:rsid w:val="004F7E17"/>
    <w:rsid w:val="005A05CE"/>
    <w:rsid w:val="005E5292"/>
    <w:rsid w:val="005F614C"/>
    <w:rsid w:val="00653AF6"/>
    <w:rsid w:val="006C5679"/>
    <w:rsid w:val="007D2F2D"/>
    <w:rsid w:val="00824B87"/>
    <w:rsid w:val="00946ABD"/>
    <w:rsid w:val="00B73A5A"/>
    <w:rsid w:val="00BD0E1D"/>
    <w:rsid w:val="00E438A1"/>
    <w:rsid w:val="00EB7157"/>
    <w:rsid w:val="00F01E19"/>
    <w:rsid w:val="00F025E9"/>
    <w:rsid w:val="00F408DB"/>
    <w:rsid w:val="00F66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7374C3"/>
  <w15:docId w15:val="{948C8E6F-5A08-43FE-82E6-320872883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2B0E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6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4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0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6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78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10</Pages>
  <Words>2748</Words>
  <Characters>15668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17</cp:revision>
  <dcterms:created xsi:type="dcterms:W3CDTF">2023-03-21T09:16:00Z</dcterms:created>
  <dcterms:modified xsi:type="dcterms:W3CDTF">2023-10-02T07:26:00Z</dcterms:modified>
</cp:coreProperties>
</file>