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47BBB" w:rsidRDefault="00EE75BE" w:rsidP="00C47BBB">
      <w:pPr>
        <w:tabs>
          <w:tab w:val="left" w:pos="2535"/>
        </w:tabs>
        <w:spacing w:before="0" w:beforeAutospacing="0" w:after="0" w:afterAutospacing="0" w:line="252" w:lineRule="auto"/>
        <w:jc w:val="right"/>
        <w:rPr>
          <w:rFonts w:ascii="Times New Roman" w:eastAsia="Calibri" w:hAnsi="Times New Roman" w:cs="Times New Roman"/>
          <w:sz w:val="28"/>
          <w:szCs w:val="28"/>
          <w:lang w:val="ru-RU"/>
        </w:rPr>
      </w:pPr>
      <w:r>
        <w:rPr>
          <w:rFonts w:ascii="Times New Roman" w:eastAsia="Calibri" w:hAnsi="Times New Roman" w:cs="Times New Roman"/>
          <w:sz w:val="28"/>
          <w:szCs w:val="28"/>
          <w:lang w:val="ru-RU"/>
        </w:rPr>
        <w:t>Приложение №12</w:t>
      </w:r>
      <w:r w:rsidR="004E00BC">
        <w:rPr>
          <w:rFonts w:ascii="Times New Roman" w:eastAsia="Calibri" w:hAnsi="Times New Roman" w:cs="Times New Roman"/>
          <w:sz w:val="28"/>
          <w:szCs w:val="28"/>
          <w:lang w:val="ru-RU"/>
        </w:rPr>
        <w:t>1</w:t>
      </w:r>
      <w:r w:rsidR="00C47BBB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к приказу</w:t>
      </w:r>
    </w:p>
    <w:p w:rsidR="00C47BBB" w:rsidRDefault="00C47BBB" w:rsidP="00C47BBB">
      <w:pPr>
        <w:tabs>
          <w:tab w:val="left" w:pos="2535"/>
        </w:tabs>
        <w:spacing w:before="0" w:beforeAutospacing="0" w:after="0" w:afterAutospacing="0" w:line="252" w:lineRule="auto"/>
        <w:jc w:val="right"/>
        <w:rPr>
          <w:rFonts w:ascii="Times New Roman" w:eastAsia="Calibri" w:hAnsi="Times New Roman" w:cs="Times New Roman"/>
          <w:sz w:val="28"/>
          <w:szCs w:val="28"/>
          <w:lang w:val="ru-RU"/>
        </w:rPr>
      </w:pPr>
      <w:r>
        <w:rPr>
          <w:rFonts w:ascii="Times New Roman" w:eastAsia="Calibri" w:hAnsi="Times New Roman" w:cs="Times New Roman"/>
          <w:sz w:val="28"/>
          <w:szCs w:val="28"/>
          <w:lang w:val="ru-RU"/>
        </w:rPr>
        <w:t>от ___________№ _________</w:t>
      </w:r>
    </w:p>
    <w:p w:rsidR="00C47BBB" w:rsidRDefault="00C47BBB" w:rsidP="0053099D">
      <w:pPr>
        <w:spacing w:before="0" w:beforeAutospacing="0" w:after="0" w:afterAutospacing="0"/>
        <w:jc w:val="center"/>
        <w:rPr>
          <w:rFonts w:ascii="Times New Roman" w:eastAsia="Calibri" w:hAnsi="Times New Roman" w:cs="Times New Roman"/>
          <w:sz w:val="28"/>
          <w:szCs w:val="28"/>
          <w:lang w:val="ru-RU" w:eastAsia="zh-CN"/>
        </w:rPr>
      </w:pPr>
    </w:p>
    <w:p w:rsidR="0053099D" w:rsidRPr="0053099D" w:rsidRDefault="0053099D" w:rsidP="0053099D">
      <w:pPr>
        <w:spacing w:before="0" w:beforeAutospacing="0" w:after="0" w:afterAutospacing="0"/>
        <w:jc w:val="center"/>
        <w:rPr>
          <w:rFonts w:ascii="Times New Roman" w:eastAsia="Calibri" w:hAnsi="Times New Roman" w:cs="Times New Roman"/>
          <w:sz w:val="28"/>
          <w:szCs w:val="28"/>
          <w:lang w:val="ru-RU" w:eastAsia="zh-CN"/>
        </w:rPr>
      </w:pPr>
      <w:r w:rsidRPr="0053099D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МИНИСТЕРСТВО НАУКИ И ВЫСШЕГО ОБРАЗОВАНИЯ</w:t>
      </w:r>
      <w:r w:rsidRPr="0053099D">
        <w:rPr>
          <w:rFonts w:ascii="Times New Roman" w:eastAsia="Calibri" w:hAnsi="Times New Roman" w:cs="Times New Roman"/>
          <w:sz w:val="28"/>
          <w:szCs w:val="28"/>
          <w:lang w:val="ru-RU" w:eastAsia="zh-CN"/>
        </w:rPr>
        <w:br/>
        <w:t xml:space="preserve"> РОССИЙСКОЙ ФЕДЕРАЦИИ</w:t>
      </w:r>
    </w:p>
    <w:p w:rsidR="0053099D" w:rsidRPr="0053099D" w:rsidRDefault="0053099D" w:rsidP="0053099D">
      <w:pPr>
        <w:spacing w:before="0" w:beforeAutospacing="0" w:after="0" w:afterAutospacing="0"/>
        <w:jc w:val="center"/>
        <w:rPr>
          <w:rFonts w:ascii="Times New Roman" w:eastAsia="Calibri" w:hAnsi="Times New Roman" w:cs="Times New Roman"/>
          <w:sz w:val="28"/>
          <w:szCs w:val="28"/>
          <w:lang w:val="ru-RU" w:eastAsia="zh-CN"/>
        </w:rPr>
      </w:pPr>
      <w:r w:rsidRPr="0053099D">
        <w:rPr>
          <w:rFonts w:ascii="Times New Roman" w:eastAsia="Calibri" w:hAnsi="Times New Roman" w:cs="Times New Roman"/>
          <w:sz w:val="28"/>
          <w:szCs w:val="28"/>
          <w:lang w:val="ru-RU" w:eastAsia="zh-CN"/>
        </w:rPr>
        <w:t xml:space="preserve">Федеральное государственное автономное образовательное </w:t>
      </w:r>
    </w:p>
    <w:p w:rsidR="0053099D" w:rsidRPr="0053099D" w:rsidRDefault="0053099D" w:rsidP="0053099D">
      <w:pPr>
        <w:spacing w:before="0" w:beforeAutospacing="0" w:after="0" w:afterAutospacing="0"/>
        <w:jc w:val="center"/>
        <w:rPr>
          <w:rFonts w:ascii="Times New Roman" w:eastAsia="Calibri" w:hAnsi="Times New Roman" w:cs="Times New Roman"/>
          <w:sz w:val="28"/>
          <w:szCs w:val="28"/>
          <w:lang w:val="ru-RU" w:eastAsia="zh-CN"/>
        </w:rPr>
      </w:pPr>
      <w:r w:rsidRPr="0053099D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учреждение высшего образования</w:t>
      </w:r>
    </w:p>
    <w:p w:rsidR="0053099D" w:rsidRPr="0053099D" w:rsidRDefault="0053099D" w:rsidP="0053099D">
      <w:pPr>
        <w:spacing w:before="0" w:beforeAutospacing="0" w:after="0" w:afterAutospacing="0"/>
        <w:jc w:val="center"/>
        <w:rPr>
          <w:rFonts w:ascii="Times New Roman" w:eastAsia="Calibri" w:hAnsi="Times New Roman" w:cs="Times New Roman"/>
          <w:sz w:val="28"/>
          <w:szCs w:val="28"/>
          <w:lang w:val="ru-RU" w:eastAsia="zh-CN"/>
        </w:rPr>
      </w:pPr>
      <w:r w:rsidRPr="0053099D">
        <w:rPr>
          <w:rFonts w:ascii="Times New Roman" w:eastAsia="Calibri" w:hAnsi="Times New Roman" w:cs="Times New Roman"/>
          <w:b/>
          <w:bCs/>
          <w:sz w:val="28"/>
          <w:szCs w:val="28"/>
          <w:lang w:val="ru-RU" w:eastAsia="zh-CN"/>
        </w:rPr>
        <w:t>«КРЫМСКИЙ ФЕДЕРАЛЬНЫЙ УНИВЕРСИТЕТ                                                им. В.И. Вернадского»</w:t>
      </w:r>
    </w:p>
    <w:p w:rsidR="0053099D" w:rsidRPr="0053099D" w:rsidRDefault="0053099D" w:rsidP="0053099D">
      <w:pPr>
        <w:spacing w:before="0" w:beforeAutospacing="0" w:after="0" w:afterAutospacing="0"/>
        <w:jc w:val="center"/>
        <w:rPr>
          <w:rFonts w:ascii="Times New Roman" w:eastAsia="Calibri" w:hAnsi="Times New Roman" w:cs="Times New Roman"/>
          <w:sz w:val="28"/>
          <w:szCs w:val="28"/>
          <w:lang w:val="ru-RU" w:eastAsia="zh-CN"/>
        </w:rPr>
      </w:pPr>
      <w:r w:rsidRPr="0053099D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(ФГАОУ ВО «КФУ им. В.И. Вернадского»)</w:t>
      </w:r>
    </w:p>
    <w:p w:rsidR="0053099D" w:rsidRPr="0053099D" w:rsidRDefault="0053099D" w:rsidP="0053099D">
      <w:pPr>
        <w:spacing w:before="0" w:beforeAutospacing="0" w:after="0" w:afterAutospacing="0"/>
        <w:jc w:val="center"/>
        <w:rPr>
          <w:rFonts w:ascii="Times New Roman" w:eastAsia="Calibri" w:hAnsi="Times New Roman" w:cs="Times New Roman"/>
          <w:sz w:val="28"/>
          <w:szCs w:val="28"/>
          <w:lang w:val="ru-RU" w:eastAsia="zh-CN"/>
        </w:rPr>
      </w:pPr>
    </w:p>
    <w:p w:rsidR="0053099D" w:rsidRPr="0053099D" w:rsidRDefault="0053099D" w:rsidP="0053099D">
      <w:pPr>
        <w:spacing w:before="0" w:beforeAutospacing="0" w:after="0" w:afterAutospacing="0"/>
        <w:jc w:val="center"/>
        <w:rPr>
          <w:rFonts w:ascii="Times New Roman" w:eastAsia="Calibri" w:hAnsi="Times New Roman" w:cs="Times New Roman"/>
          <w:sz w:val="28"/>
          <w:szCs w:val="28"/>
          <w:lang w:val="ru-RU" w:eastAsia="zh-CN"/>
        </w:rPr>
      </w:pPr>
    </w:p>
    <w:p w:rsidR="0053099D" w:rsidRPr="0053099D" w:rsidRDefault="0053099D" w:rsidP="0053099D">
      <w:pPr>
        <w:spacing w:before="0" w:beforeAutospacing="0" w:after="0" w:afterAutospacing="0"/>
        <w:jc w:val="center"/>
        <w:rPr>
          <w:rFonts w:ascii="Times New Roman" w:eastAsia="Calibri" w:hAnsi="Times New Roman" w:cs="Times New Roman"/>
          <w:sz w:val="28"/>
          <w:szCs w:val="28"/>
          <w:lang w:val="ru-RU" w:eastAsia="zh-CN"/>
        </w:rPr>
      </w:pPr>
    </w:p>
    <w:p w:rsidR="007E0055" w:rsidRDefault="007E0055" w:rsidP="002C4928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C47BBB" w:rsidRDefault="00C47BBB" w:rsidP="002C4928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C47BBB" w:rsidRDefault="00C47BBB" w:rsidP="002C4928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C47BBB" w:rsidRDefault="00C47BBB" w:rsidP="002C4928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C47BBB" w:rsidRDefault="00C47BBB" w:rsidP="002C4928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C47BBB" w:rsidRDefault="00C47BBB" w:rsidP="002C4928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C47BBB" w:rsidRDefault="00C47BBB" w:rsidP="002C4928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F622EA" w:rsidRDefault="00FB3AEC" w:rsidP="002C4928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  <w:r w:rsidRPr="002C4928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Инструкция по охране труда</w:t>
      </w:r>
      <w:r w:rsidR="00F622EA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 xml:space="preserve"> </w:t>
      </w:r>
      <w:r w:rsidR="00F622EA" w:rsidRPr="00745635">
        <w:rPr>
          <w:b/>
          <w:sz w:val="28"/>
          <w:szCs w:val="28"/>
          <w:lang w:val="ru-RU" w:eastAsia="ar-SA"/>
        </w:rPr>
        <w:t>ИОТ-</w:t>
      </w:r>
      <w:r w:rsidR="00F622EA">
        <w:rPr>
          <w:b/>
          <w:sz w:val="28"/>
          <w:szCs w:val="28"/>
          <w:lang w:val="ru-RU" w:eastAsia="ar-SA"/>
        </w:rPr>
        <w:t>12</w:t>
      </w:r>
      <w:r w:rsidR="004E00BC">
        <w:rPr>
          <w:b/>
          <w:sz w:val="28"/>
          <w:szCs w:val="28"/>
          <w:lang w:val="ru-RU" w:eastAsia="ar-SA"/>
        </w:rPr>
        <w:t>0</w:t>
      </w:r>
      <w:r w:rsidR="00F622EA" w:rsidRPr="00745635">
        <w:rPr>
          <w:b/>
          <w:sz w:val="28"/>
          <w:szCs w:val="28"/>
          <w:lang w:val="ru-RU" w:eastAsia="ar-SA"/>
        </w:rPr>
        <w:t>-2023</w:t>
      </w:r>
    </w:p>
    <w:p w:rsidR="002C71FC" w:rsidRPr="002C4928" w:rsidRDefault="00FB3AEC" w:rsidP="002C4928">
      <w:pPr>
        <w:spacing w:before="0" w:beforeAutospacing="0" w:after="0" w:afterAutospacing="0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C4928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для оператора газифицированной котельной</w:t>
      </w:r>
    </w:p>
    <w:p w:rsidR="00937723" w:rsidRDefault="00937723" w:rsidP="00937723">
      <w:pPr>
        <w:spacing w:before="0" w:beforeAutospacing="0" w:after="0" w:afterAutospacing="0"/>
        <w:jc w:val="center"/>
        <w:rPr>
          <w:sz w:val="28"/>
          <w:szCs w:val="28"/>
          <w:lang w:val="ru-RU"/>
        </w:rPr>
      </w:pPr>
      <w:r>
        <w:rPr>
          <w:rFonts w:eastAsia="Calibri"/>
          <w:b/>
          <w:sz w:val="28"/>
          <w:szCs w:val="28"/>
          <w:lang w:val="ru-RU"/>
        </w:rPr>
        <w:t>ФГАОУ ВО «КФУ им. В.И. Вернадского»</w:t>
      </w:r>
    </w:p>
    <w:p w:rsidR="00937723" w:rsidRDefault="00937723" w:rsidP="00937723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937723" w:rsidRDefault="00937723" w:rsidP="00937723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937723" w:rsidRDefault="00937723" w:rsidP="00937723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937723" w:rsidRDefault="00937723" w:rsidP="00937723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937723" w:rsidRDefault="00C47BBB" w:rsidP="00C47BBB">
      <w:pPr>
        <w:tabs>
          <w:tab w:val="left" w:pos="4005"/>
        </w:tabs>
        <w:spacing w:before="0" w:beforeAutospacing="0" w:after="0" w:afterAutospacing="0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ab/>
      </w:r>
    </w:p>
    <w:p w:rsidR="00C47BBB" w:rsidRDefault="00C47BBB" w:rsidP="00C47BBB">
      <w:pPr>
        <w:tabs>
          <w:tab w:val="left" w:pos="3420"/>
        </w:tabs>
        <w:spacing w:before="0" w:beforeAutospacing="0" w:after="0" w:afterAutospacing="0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ab/>
      </w:r>
    </w:p>
    <w:p w:rsidR="00C47BBB" w:rsidRDefault="00C47BBB" w:rsidP="00C47BBB">
      <w:pPr>
        <w:tabs>
          <w:tab w:val="left" w:pos="3420"/>
        </w:tabs>
        <w:spacing w:before="0" w:beforeAutospacing="0" w:after="0" w:afterAutospacing="0"/>
        <w:rPr>
          <w:sz w:val="28"/>
          <w:szCs w:val="28"/>
          <w:lang w:val="ru-RU"/>
        </w:rPr>
      </w:pPr>
    </w:p>
    <w:p w:rsidR="00C47BBB" w:rsidRDefault="00C47BBB" w:rsidP="00C47BBB">
      <w:pPr>
        <w:tabs>
          <w:tab w:val="left" w:pos="3420"/>
        </w:tabs>
        <w:spacing w:before="0" w:beforeAutospacing="0" w:after="0" w:afterAutospacing="0"/>
        <w:rPr>
          <w:sz w:val="28"/>
          <w:szCs w:val="28"/>
          <w:lang w:val="ru-RU"/>
        </w:rPr>
      </w:pPr>
    </w:p>
    <w:p w:rsidR="00C47BBB" w:rsidRDefault="00C47BBB" w:rsidP="00C47BBB">
      <w:pPr>
        <w:tabs>
          <w:tab w:val="left" w:pos="4005"/>
        </w:tabs>
        <w:spacing w:before="0" w:beforeAutospacing="0" w:after="0" w:afterAutospacing="0"/>
        <w:rPr>
          <w:sz w:val="28"/>
          <w:szCs w:val="28"/>
          <w:lang w:val="ru-RU"/>
        </w:rPr>
      </w:pPr>
    </w:p>
    <w:p w:rsidR="00C47BBB" w:rsidRDefault="00C47BBB" w:rsidP="00C47BBB">
      <w:pPr>
        <w:tabs>
          <w:tab w:val="left" w:pos="4005"/>
        </w:tabs>
        <w:spacing w:before="0" w:beforeAutospacing="0" w:after="0" w:afterAutospacing="0"/>
        <w:rPr>
          <w:sz w:val="28"/>
          <w:szCs w:val="28"/>
          <w:lang w:val="ru-RU"/>
        </w:rPr>
      </w:pPr>
    </w:p>
    <w:p w:rsidR="00937723" w:rsidRDefault="00937723" w:rsidP="00937723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937723" w:rsidRDefault="00937723" w:rsidP="00937723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937723" w:rsidRDefault="00937723" w:rsidP="00937723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937723" w:rsidRDefault="00937723" w:rsidP="00937723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937723" w:rsidRDefault="00937723" w:rsidP="00937723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937723" w:rsidRDefault="00937723" w:rsidP="00937723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937723" w:rsidRDefault="00937723" w:rsidP="00937723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937723" w:rsidRDefault="00937723" w:rsidP="00937723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937723" w:rsidRPr="00937723" w:rsidRDefault="00937723" w:rsidP="00937723">
      <w:pPr>
        <w:spacing w:before="0" w:beforeAutospacing="0" w:after="0" w:afterAutospacing="0"/>
        <w:jc w:val="center"/>
        <w:rPr>
          <w:b/>
          <w:sz w:val="28"/>
          <w:szCs w:val="28"/>
          <w:lang w:val="ru-RU"/>
        </w:rPr>
      </w:pPr>
      <w:r w:rsidRPr="00937723">
        <w:rPr>
          <w:b/>
          <w:sz w:val="28"/>
          <w:szCs w:val="28"/>
          <w:lang w:val="ru-RU"/>
        </w:rPr>
        <w:t>г. Симферополь</w:t>
      </w:r>
    </w:p>
    <w:p w:rsidR="002C4928" w:rsidRPr="00937723" w:rsidRDefault="00937723" w:rsidP="00937723">
      <w:pPr>
        <w:spacing w:before="0" w:beforeAutospacing="0" w:after="0" w:afterAutospacing="0"/>
        <w:jc w:val="center"/>
        <w:rPr>
          <w:b/>
          <w:sz w:val="28"/>
          <w:szCs w:val="28"/>
          <w:lang w:val="ru-RU"/>
        </w:rPr>
      </w:pPr>
      <w:r w:rsidRPr="00937723">
        <w:rPr>
          <w:b/>
          <w:sz w:val="28"/>
          <w:szCs w:val="28"/>
          <w:lang w:val="ru-RU"/>
        </w:rPr>
        <w:t>2023</w:t>
      </w:r>
    </w:p>
    <w:p w:rsidR="002C71FC" w:rsidRPr="002C4928" w:rsidRDefault="00FB3AEC" w:rsidP="002C4928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C4928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lastRenderedPageBreak/>
        <w:t>1. Область применения</w:t>
      </w:r>
    </w:p>
    <w:p w:rsidR="002C4928" w:rsidRDefault="002C4928" w:rsidP="002C49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2C71FC" w:rsidRPr="002C4928" w:rsidRDefault="00FB3AEC" w:rsidP="002C49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>1.1. Настоящая инструкция устанавливает требования по обеспечению безопасных условий труда для опера</w:t>
      </w:r>
      <w:r w:rsid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>тора газифицированной котельной.</w:t>
      </w:r>
    </w:p>
    <w:p w:rsidR="002C71FC" w:rsidRPr="002C4928" w:rsidRDefault="00FB3AEC" w:rsidP="002C49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>1.2. Настоящая инструкция по охране труда для оператора газифицированной котельной разработана на основе установленных обязательных требований по охране труда в Российской Федерации, а также:</w:t>
      </w:r>
    </w:p>
    <w:p w:rsidR="002C71FC" w:rsidRPr="002C4928" w:rsidRDefault="00FB3AEC" w:rsidP="002C49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>1) изучения работ для оператора газифицированной котельной;</w:t>
      </w:r>
    </w:p>
    <w:p w:rsidR="002C71FC" w:rsidRPr="002C4928" w:rsidRDefault="00FB3AEC" w:rsidP="002C49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>2) результатов специальной оценки условий труда;</w:t>
      </w:r>
    </w:p>
    <w:p w:rsidR="002C71FC" w:rsidRPr="002C4928" w:rsidRDefault="00FB3AEC" w:rsidP="002C49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>3) анализа требований профессионального стандарта оператора газифицированной котельной;</w:t>
      </w:r>
    </w:p>
    <w:p w:rsidR="002C71FC" w:rsidRPr="002C4928" w:rsidRDefault="00FB3AEC" w:rsidP="002C49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>4) определения профессиональных рисков и опасностей, характерных для оператора газифицированной котельной;</w:t>
      </w:r>
    </w:p>
    <w:p w:rsidR="002C71FC" w:rsidRPr="002C4928" w:rsidRDefault="00FB3AEC" w:rsidP="002C49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>5) анализа результатов расследования имевшихся несчастных случаев с операторами газифицированной котельной;</w:t>
      </w:r>
    </w:p>
    <w:p w:rsidR="002C71FC" w:rsidRPr="002C4928" w:rsidRDefault="00FB3AEC" w:rsidP="002C49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>6) определения безопасных методов и приемов выполнения работ оператора газифицированной котельной.</w:t>
      </w:r>
    </w:p>
    <w:p w:rsidR="002C71FC" w:rsidRPr="002C4928" w:rsidRDefault="00FB3AEC" w:rsidP="002C49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>1.3. Выполнение требований настоящей инструкции обязательны для операторов газифицированной котельной при выполнении ими трудовых обязанностей независимо от их квалификации и стажа работы.</w:t>
      </w:r>
    </w:p>
    <w:p w:rsidR="002C4928" w:rsidRDefault="002C4928" w:rsidP="002C49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2C71FC" w:rsidRPr="002C4928" w:rsidRDefault="00FB3AEC" w:rsidP="002C4928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C4928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2. Нормативные ссылки</w:t>
      </w:r>
    </w:p>
    <w:p w:rsidR="002C4928" w:rsidRDefault="002C4928" w:rsidP="002C49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2C71FC" w:rsidRPr="002C4928" w:rsidRDefault="00FB3AEC" w:rsidP="002C49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>2.1. Инструкция разработана на основании следующих документов и источников:</w:t>
      </w:r>
    </w:p>
    <w:p w:rsidR="002C71FC" w:rsidRPr="002C4928" w:rsidRDefault="00FB3AEC" w:rsidP="002C49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2.1.1. </w:t>
      </w:r>
      <w:r w:rsidRPr="002C4928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 xml:space="preserve">Трудовой кодекс Российской Федерации </w:t>
      </w:r>
      <w:r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>от 30.12.2001 № 197-ФЗ;</w:t>
      </w:r>
    </w:p>
    <w:p w:rsidR="002C71FC" w:rsidRPr="002C4928" w:rsidRDefault="00FB3AEC" w:rsidP="002C49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2.1.2 </w:t>
      </w:r>
      <w:r w:rsidRPr="002C4928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 xml:space="preserve">Правила по охране труда при погрузочно-разгрузочных работах и размещении грузов </w:t>
      </w:r>
      <w:r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Приказ Минтруда от 28.10.2020 № 753н;</w:t>
      </w:r>
    </w:p>
    <w:p w:rsidR="002C71FC" w:rsidRPr="002C4928" w:rsidRDefault="00FB3AEC" w:rsidP="002C49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2.1.3 </w:t>
      </w:r>
      <w:r w:rsidRPr="002C4928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«Правила по охране труда при работе с и</w:t>
      </w:r>
      <w:r w:rsidR="002C4928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нструментом и приспособлениями»</w:t>
      </w:r>
      <w:r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утверждены приказом Министерства труда и социальной защиты Российской Федерации от 27.11.2020, №835н;</w:t>
      </w:r>
    </w:p>
    <w:p w:rsidR="002C71FC" w:rsidRPr="002C4928" w:rsidRDefault="00FB3AEC" w:rsidP="002C49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2.1.4. </w:t>
      </w:r>
      <w:r w:rsidRPr="002C4928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 xml:space="preserve">Правила по охране труда при эксплуатации объектов теплоснабжения и </w:t>
      </w:r>
      <w:proofErr w:type="spellStart"/>
      <w:r w:rsidRPr="002C4928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теплопотребляющих</w:t>
      </w:r>
      <w:proofErr w:type="spellEnd"/>
      <w:r w:rsidRPr="002C4928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 xml:space="preserve"> установок</w:t>
      </w:r>
      <w:r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>, Приказ Минтруда от 17.12.2020 № 924н;</w:t>
      </w:r>
    </w:p>
    <w:p w:rsidR="002C71FC" w:rsidRPr="002C4928" w:rsidRDefault="00FB3AEC" w:rsidP="002C49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2.1.5. </w:t>
      </w:r>
      <w:r w:rsidRPr="002C4928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Федеральная служба по экологическому, технологическому и атомному надзору</w:t>
      </w:r>
      <w:r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, Приказ от 15 декабря 2020 года </w:t>
      </w:r>
      <w:r w:rsidRPr="002C4928">
        <w:rPr>
          <w:rFonts w:ascii="Times New Roman" w:hAnsi="Times New Roman" w:cs="Times New Roman"/>
          <w:color w:val="000000"/>
          <w:sz w:val="28"/>
          <w:szCs w:val="28"/>
        </w:rPr>
        <w:t>N</w:t>
      </w:r>
      <w:r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531 Об утверждении федеральных норм и правил в области промышленной безопасности "Правила безопасности сетей газораспределения и </w:t>
      </w:r>
      <w:proofErr w:type="spellStart"/>
      <w:r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>газопотребления</w:t>
      </w:r>
      <w:proofErr w:type="spellEnd"/>
      <w:r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>";</w:t>
      </w:r>
    </w:p>
    <w:p w:rsidR="002C71FC" w:rsidRPr="002C4928" w:rsidRDefault="00FB3AEC" w:rsidP="002C49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2.1.6. </w:t>
      </w:r>
      <w:r w:rsidRPr="002C4928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Правила по охране труда при эксплуатации электроустановок</w:t>
      </w:r>
      <w:r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>, Приказ Минтруда от 15.12.2020 № 903н.</w:t>
      </w:r>
    </w:p>
    <w:p w:rsidR="002C4928" w:rsidRDefault="002C4928" w:rsidP="002C49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2C71FC" w:rsidRPr="002C4928" w:rsidRDefault="00FB3AEC" w:rsidP="002C4928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C4928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lastRenderedPageBreak/>
        <w:t>3. Общие требования охраны труда</w:t>
      </w:r>
    </w:p>
    <w:p w:rsidR="002C4928" w:rsidRDefault="002C4928" w:rsidP="002C49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2C71FC" w:rsidRPr="002C4928" w:rsidRDefault="00FB3AEC" w:rsidP="002C49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>3.1. Настоящая Инструкция предусматривает основные требования по охране труда для оператора газифицированной котельной (далее оператор).</w:t>
      </w:r>
    </w:p>
    <w:p w:rsidR="002C71FC" w:rsidRPr="002C4928" w:rsidRDefault="00FB3AEC" w:rsidP="002C49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>3.2. При выполнении работ оператор газифицированной котельной должен выполнять свои обязанности в соответствии с требованиями настоящей Инструкции.</w:t>
      </w:r>
    </w:p>
    <w:p w:rsidR="002C71FC" w:rsidRPr="002C4928" w:rsidRDefault="00FB3AEC" w:rsidP="002C49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>3.3. К обслуживанию котла могут быть допущены лица не моложе 18 лет, обученные по соответствующей программе, имеющие удостоверение квалификационной комиссии на право обслуживания котла, прошедшие медицинское освидетельствование и инструктаж по охране труда.</w:t>
      </w:r>
    </w:p>
    <w:p w:rsidR="002C71FC" w:rsidRPr="002C4928" w:rsidRDefault="00FB3AEC" w:rsidP="002C49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Работник при выполнении работ</w:t>
      </w:r>
      <w:r w:rsidR="00E92902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должен иметь </w:t>
      </w:r>
      <w:r w:rsid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соответствующую группу </w:t>
      </w:r>
      <w:r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 электробезопасности.</w:t>
      </w:r>
    </w:p>
    <w:p w:rsidR="002C71FC" w:rsidRPr="002C4928" w:rsidRDefault="00FB3AEC" w:rsidP="002C49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>3.4. Инструктаж по охране труда и обучение безопасным приемам и методам работы обязательны для всех работающих и вновь поступающих на работу, в том числе для проходящих производственную практику.</w:t>
      </w:r>
    </w:p>
    <w:p w:rsidR="002C71FC" w:rsidRPr="002C4928" w:rsidRDefault="00FB3AEC" w:rsidP="002C49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>3.5. Оператор должен знать о возможном контакте с вредными и опасными производственными факторами. Контакт с опасными и вредными производственными факторами может приводить к травмам или к развитию различных профессиональных заболеваний с поражением сердечно-сосудистой, дыхательной, нервной систем, печени, почек и др.</w:t>
      </w:r>
    </w:p>
    <w:p w:rsidR="002C71FC" w:rsidRPr="002C4928" w:rsidRDefault="00FB3AEC" w:rsidP="002C49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>3.6. Оператору котельной, находящемуся на дежурстве, во время работы котла нельзя поручать выполнение каких-либо других обязанностей, не предусмотренных производственной инструкцией. Оператор не должен покидать свое рабочее место без разрешения администрации котельной или принимать участие в производстве работ, ему не порученных.</w:t>
      </w:r>
    </w:p>
    <w:p w:rsidR="002C71FC" w:rsidRPr="002C4928" w:rsidRDefault="00FB3AEC" w:rsidP="002C49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>3.7. Наряду с настоящими требованиями оператор котельной должен соблюдать:</w:t>
      </w:r>
    </w:p>
    <w:p w:rsidR="002C71FC" w:rsidRPr="002C4928" w:rsidRDefault="00FB3AEC" w:rsidP="002C4928">
      <w:pPr>
        <w:numPr>
          <w:ilvl w:val="0"/>
          <w:numId w:val="1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>требования, изложенные в тарифно-квалификационных характеристиках, предъявляемые к уровню теоретических и практических знаний работающего соответствующей квалификации;</w:t>
      </w:r>
    </w:p>
    <w:p w:rsidR="002C71FC" w:rsidRPr="002C4928" w:rsidRDefault="00FB3AEC" w:rsidP="002C4928">
      <w:pPr>
        <w:numPr>
          <w:ilvl w:val="0"/>
          <w:numId w:val="1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>требования производственной инструкции по обслуживанию котлов;</w:t>
      </w:r>
    </w:p>
    <w:p w:rsidR="002C4928" w:rsidRDefault="00FB3AEC" w:rsidP="002C4928">
      <w:pPr>
        <w:numPr>
          <w:ilvl w:val="0"/>
          <w:numId w:val="1"/>
        </w:numPr>
        <w:tabs>
          <w:tab w:val="clear" w:pos="720"/>
          <w:tab w:val="num" w:pos="851"/>
        </w:tabs>
        <w:spacing w:before="0" w:beforeAutospacing="0" w:after="0" w:afterAutospacing="0"/>
        <w:ind w:left="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правила технической эксплуатации оборудования, приспособлений, инструмента, при помощи которых он работает или которые обслуживает;</w:t>
      </w:r>
    </w:p>
    <w:p w:rsidR="002C71FC" w:rsidRPr="002C4928" w:rsidRDefault="002C4928" w:rsidP="002C4928">
      <w:pPr>
        <w:numPr>
          <w:ilvl w:val="0"/>
          <w:numId w:val="1"/>
        </w:numPr>
        <w:tabs>
          <w:tab w:val="clear" w:pos="720"/>
          <w:tab w:val="num" w:pos="851"/>
        </w:tabs>
        <w:spacing w:before="0" w:beforeAutospacing="0" w:after="0" w:afterAutospacing="0"/>
        <w:ind w:left="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п</w:t>
      </w:r>
      <w:r w:rsidR="00FB3AEC"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равила внутреннего трудового распорядка.</w:t>
      </w:r>
    </w:p>
    <w:p w:rsidR="002C71FC" w:rsidRPr="002C4928" w:rsidRDefault="00FB3AEC" w:rsidP="002C49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3.8. Обо всех замеченных неисправностях оборудования, устройств оператор котельной должен немедленно сообщить </w:t>
      </w:r>
      <w:r w:rsid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>непосредственному руководителю</w:t>
      </w:r>
      <w:r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>.</w:t>
      </w:r>
    </w:p>
    <w:p w:rsidR="002C71FC" w:rsidRPr="002C4928" w:rsidRDefault="00FB3AEC" w:rsidP="002C49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3.9. К производству работ с помощью грузоподъемных машин, управляемых с пола, и подвешиванию груза на крюк этих машин допускаются лица после инструктажа и проверки навыков по управлению машинами и </w:t>
      </w:r>
      <w:proofErr w:type="spellStart"/>
      <w:r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>застропки</w:t>
      </w:r>
      <w:proofErr w:type="spellEnd"/>
      <w:r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грузов.</w:t>
      </w:r>
    </w:p>
    <w:p w:rsidR="002C71FC" w:rsidRPr="002C4928" w:rsidRDefault="002C4928" w:rsidP="002C49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3.10</w:t>
      </w:r>
      <w:r w:rsidR="00FB3AEC"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нахождении на территории предприятия запрещается:</w:t>
      </w:r>
    </w:p>
    <w:p w:rsidR="002C71FC" w:rsidRPr="002C4928" w:rsidRDefault="00FB3AEC" w:rsidP="002C4928">
      <w:pPr>
        <w:numPr>
          <w:ilvl w:val="0"/>
          <w:numId w:val="2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>ходить по проезжей части дороги и железнодорожному полотну;</w:t>
      </w:r>
    </w:p>
    <w:p w:rsidR="002C71FC" w:rsidRPr="002C4928" w:rsidRDefault="00FB3AEC" w:rsidP="002C4928">
      <w:pPr>
        <w:numPr>
          <w:ilvl w:val="0"/>
          <w:numId w:val="2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2C4928">
        <w:rPr>
          <w:rFonts w:ascii="Times New Roman" w:hAnsi="Times New Roman" w:cs="Times New Roman"/>
          <w:color w:val="000000"/>
          <w:sz w:val="28"/>
          <w:szCs w:val="28"/>
        </w:rPr>
        <w:t>курить</w:t>
      </w:r>
      <w:proofErr w:type="spellEnd"/>
      <w:r w:rsidRPr="002C4928">
        <w:rPr>
          <w:rFonts w:ascii="Times New Roman" w:hAnsi="Times New Roman" w:cs="Times New Roman"/>
          <w:color w:val="000000"/>
          <w:sz w:val="28"/>
          <w:szCs w:val="28"/>
        </w:rPr>
        <w:t xml:space="preserve"> в </w:t>
      </w:r>
      <w:proofErr w:type="spellStart"/>
      <w:r w:rsidRPr="002C4928">
        <w:rPr>
          <w:rFonts w:ascii="Times New Roman" w:hAnsi="Times New Roman" w:cs="Times New Roman"/>
          <w:color w:val="000000"/>
          <w:sz w:val="28"/>
          <w:szCs w:val="28"/>
        </w:rPr>
        <w:t>неустановленных</w:t>
      </w:r>
      <w:proofErr w:type="spellEnd"/>
      <w:r w:rsidRPr="002C4928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C4928">
        <w:rPr>
          <w:rFonts w:ascii="Times New Roman" w:hAnsi="Times New Roman" w:cs="Times New Roman"/>
          <w:color w:val="000000"/>
          <w:sz w:val="28"/>
          <w:szCs w:val="28"/>
        </w:rPr>
        <w:t>местах</w:t>
      </w:r>
      <w:proofErr w:type="spellEnd"/>
      <w:r w:rsidRPr="002C4928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2C71FC" w:rsidRPr="002C4928" w:rsidRDefault="00FB3AEC" w:rsidP="002C4928">
      <w:pPr>
        <w:numPr>
          <w:ilvl w:val="0"/>
          <w:numId w:val="2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проходить через зону работы грузоподъемных кранов во время производства грузовых работ.</w:t>
      </w:r>
    </w:p>
    <w:p w:rsidR="002C71FC" w:rsidRPr="002C4928" w:rsidRDefault="00FB3AEC" w:rsidP="002C49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>3.1</w:t>
      </w:r>
      <w:r w:rsid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>1</w:t>
      </w:r>
      <w:r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>. Оператор котельной должен знать правила оказания первой помощи при несчастных случаях и уметь ее оказывать.</w:t>
      </w:r>
    </w:p>
    <w:p w:rsidR="002C71FC" w:rsidRPr="002C4928" w:rsidRDefault="00FB3AEC" w:rsidP="002C49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>3.1</w:t>
      </w:r>
      <w:r w:rsid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>2</w:t>
      </w:r>
      <w:r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>. Требования по охране труда являются обязательными для работника. Невыполнение этих требований рассматривается как нарушение трудовой дисциплины. Лица, нарушившие требования настоящей инструкции, могут быть привлечены к ответственности в порядке, установленном законодательством РФ.</w:t>
      </w:r>
    </w:p>
    <w:p w:rsidR="002C71FC" w:rsidRPr="002C4928" w:rsidRDefault="002C4928" w:rsidP="002C49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3.13</w:t>
      </w:r>
      <w:r w:rsidR="00FB3AEC"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Работник обязан соблюдать </w:t>
      </w:r>
      <w:r w:rsidR="00E92902">
        <w:rPr>
          <w:rFonts w:ascii="Times New Roman" w:hAnsi="Times New Roman" w:cs="Times New Roman"/>
          <w:color w:val="000000"/>
          <w:sz w:val="28"/>
          <w:szCs w:val="28"/>
          <w:lang w:val="ru-RU"/>
        </w:rPr>
        <w:t>П</w:t>
      </w:r>
      <w:r w:rsidR="00FB3AEC"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равила внутреннего трудового распорядка и графики работы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.</w:t>
      </w:r>
    </w:p>
    <w:p w:rsidR="002C71FC" w:rsidRPr="002C4928" w:rsidRDefault="002C4928" w:rsidP="002C49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3.14</w:t>
      </w:r>
      <w:r w:rsidR="00FB3AEC"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выполнении работ оператор котельной обязан соблюдать режимы труда и отдыха.</w:t>
      </w:r>
    </w:p>
    <w:p w:rsidR="002C71FC" w:rsidRPr="002C4928" w:rsidRDefault="002C4928" w:rsidP="002C49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3.15</w:t>
      </w:r>
      <w:r w:rsidR="00FB3AEC"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выполнении работ оператор газифицированной котельной (далее – оператор котельной) может контактировать с опасными и вредными производственными факторами. К опасным и вредным производственным факторам относятся вредные химические вещества, пыль, шум, вибрация, микроклимат помещений, тепловое излучение и др.</w:t>
      </w:r>
    </w:p>
    <w:p w:rsidR="002C71FC" w:rsidRPr="002C4928" w:rsidRDefault="003773DA" w:rsidP="002C49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3.16</w:t>
      </w:r>
      <w:r w:rsidR="00FB3AEC"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>. В качестве опасностей, в соответствии с перечнем профессиональных рисков и опасностей, представляющих угрозу жизни и здоровью работников, при выполнении работ оператором котельной могут возникнуть следующие риски:</w:t>
      </w:r>
    </w:p>
    <w:p w:rsidR="002C71FC" w:rsidRPr="002C4928" w:rsidRDefault="00FB3AEC" w:rsidP="002C4928">
      <w:pPr>
        <w:numPr>
          <w:ilvl w:val="0"/>
          <w:numId w:val="3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опасность падения из-за потери равновесия, в том числе при спотыкании или </w:t>
      </w:r>
      <w:proofErr w:type="spellStart"/>
      <w:r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подскальзывании</w:t>
      </w:r>
      <w:proofErr w:type="spellEnd"/>
      <w:r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>, при передвижении по скользким поверхностям или мокрым полам;</w:t>
      </w:r>
    </w:p>
    <w:p w:rsidR="002C71FC" w:rsidRPr="002C4928" w:rsidRDefault="00FB3AEC" w:rsidP="002C4928">
      <w:pPr>
        <w:numPr>
          <w:ilvl w:val="0"/>
          <w:numId w:val="3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опасность падения из-за внезапного появления на пути следования большого перепада высот;</w:t>
      </w:r>
    </w:p>
    <w:p w:rsidR="002C71FC" w:rsidRPr="002C4928" w:rsidRDefault="00FB3AEC" w:rsidP="002C4928">
      <w:pPr>
        <w:numPr>
          <w:ilvl w:val="0"/>
          <w:numId w:val="3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2C4928">
        <w:rPr>
          <w:rFonts w:ascii="Times New Roman" w:hAnsi="Times New Roman" w:cs="Times New Roman"/>
          <w:color w:val="000000"/>
          <w:sz w:val="28"/>
          <w:szCs w:val="28"/>
        </w:rPr>
        <w:t>опасность</w:t>
      </w:r>
      <w:proofErr w:type="spellEnd"/>
      <w:r w:rsidRPr="002C4928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C4928">
        <w:rPr>
          <w:rFonts w:ascii="Times New Roman" w:hAnsi="Times New Roman" w:cs="Times New Roman"/>
          <w:color w:val="000000"/>
          <w:sz w:val="28"/>
          <w:szCs w:val="28"/>
        </w:rPr>
        <w:t>удара</w:t>
      </w:r>
      <w:proofErr w:type="spellEnd"/>
      <w:r w:rsidRPr="002C4928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2C71FC" w:rsidRPr="002C4928" w:rsidRDefault="00FB3AEC" w:rsidP="002C4928">
      <w:pPr>
        <w:numPr>
          <w:ilvl w:val="0"/>
          <w:numId w:val="3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опасность быть уколотым или проткнутым в результате воздействия движущихся колющих частей;</w:t>
      </w:r>
    </w:p>
    <w:p w:rsidR="002C71FC" w:rsidRPr="002C4928" w:rsidRDefault="00FB3AEC" w:rsidP="002C4928">
      <w:pPr>
        <w:numPr>
          <w:ilvl w:val="0"/>
          <w:numId w:val="3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опасность </w:t>
      </w:r>
      <w:proofErr w:type="spellStart"/>
      <w:r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>натыкания</w:t>
      </w:r>
      <w:proofErr w:type="spellEnd"/>
      <w:r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на неподвижную колющую поверхность (острие).</w:t>
      </w:r>
    </w:p>
    <w:p w:rsidR="00AE2699" w:rsidRPr="00AE2699" w:rsidRDefault="003773DA" w:rsidP="00AE269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3.17</w:t>
      </w:r>
      <w:r w:rsidR="00FB3AEC"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При выполнении работ оператор котельной </w:t>
      </w:r>
      <w:r w:rsidR="00AE2699" w:rsidRPr="00AE26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обеспечивается спецодеждой, </w:t>
      </w:r>
      <w:proofErr w:type="spellStart"/>
      <w:r w:rsidR="00AE2699" w:rsidRPr="00AE2699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спецобувью</w:t>
      </w:r>
      <w:proofErr w:type="spellEnd"/>
      <w:r w:rsidR="00AE2699" w:rsidRPr="00AE26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и СИЗ согласно норм выдачи средств индивидуальной защиты и смывающих средств, утвержденных Порядком обеспечения работников ФГАОУ ВО «КФУ им. В.И. Вернадского» средствами индивидуальной защиты. </w:t>
      </w:r>
    </w:p>
    <w:p w:rsidR="002C71FC" w:rsidRPr="002C4928" w:rsidRDefault="00FB3AEC" w:rsidP="002C49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>Личную одежду и спецодежду необходимо хранить отдельно в шкафчиках и гардеробной. Уносить спецодежду за пределы предприятия запрещается.</w:t>
      </w:r>
    </w:p>
    <w:p w:rsidR="002C71FC" w:rsidRPr="002C4928" w:rsidRDefault="003773DA" w:rsidP="002C49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3.18</w:t>
      </w:r>
      <w:r w:rsidR="00FB3AEC"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работе с электрооборудованием оператору котельной необходимо обеспечить основными и дополнительными защитными средствами, обеспечивающими безопасность его работы (диэлектрические перчатки, диэлектрический коврик, инструмент с изолирующими рукоятками, переносные заземления, плакаты и т. д.).</w:t>
      </w:r>
    </w:p>
    <w:p w:rsidR="002C71FC" w:rsidRPr="002C4928" w:rsidRDefault="003773DA" w:rsidP="002C49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3.19</w:t>
      </w:r>
      <w:r w:rsidR="00FB3AEC"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возникновении несчастного случая, микротравмы пострадавший должен постараться привлечь внимание кого-либо из работников к произошедшему событию, при возможности, сообщить о произошедшем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непосредственному руководителю </w:t>
      </w:r>
      <w:r w:rsidR="00FB3AEC"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>любым доступным для этого способом и обратиться в здравпункт (при наличии).</w:t>
      </w:r>
    </w:p>
    <w:p w:rsidR="002C71FC" w:rsidRPr="002C4928" w:rsidRDefault="003773DA" w:rsidP="002C49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3.19</w:t>
      </w:r>
      <w:r w:rsidR="00FB3AEC"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>. Работник должен немедленно извещать своего непосредственного или вышестоящего руководителя о любой ситуации, угрожающей жизни и здоровью людей, о каждом несчастном случае, микротравме происшедших на производстве, или об ухудшении состояния своего здоровья, в том числе о проявлении признаков острого профессионального заболевания (отравления).</w:t>
      </w:r>
    </w:p>
    <w:p w:rsidR="002C71FC" w:rsidRPr="002C4928" w:rsidRDefault="003773DA" w:rsidP="002C49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3.20</w:t>
      </w:r>
      <w:r w:rsidR="00FB3AEC"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обнаружении в зоне работы несоответствий требованиям охраны труда (неисправность оборудования, приспособлений и инструмента, неогороженный проём, траншея, открытый колодец, отсутствие или неисправность ограждения опасной зоны, оголенные провода и т.д.) немедленно сообщить об этом непосредственному руководителю работ.</w:t>
      </w:r>
    </w:p>
    <w:p w:rsidR="002C71FC" w:rsidRPr="002C4928" w:rsidRDefault="003773DA" w:rsidP="002C49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3.2</w:t>
      </w:r>
      <w:r w:rsidR="00FB3AEC"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>1. Для сохранения здоровья работник должен соблюдать личную гигиену. Необходимо проходить в установленные сроки медицинские осмотры и обследования.</w:t>
      </w:r>
    </w:p>
    <w:p w:rsidR="002C71FC" w:rsidRPr="002C4928" w:rsidRDefault="003773DA" w:rsidP="002C49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3.2</w:t>
      </w:r>
      <w:r w:rsidR="00FB3AEC"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>2. При работе с веществами, вызывающими раздражения кожи рук, следует пользоваться защитными перчатками, защитными кремами, очищающими пастами, а также смывающими и дезинфицирующими средствами.</w:t>
      </w:r>
    </w:p>
    <w:p w:rsidR="002C71FC" w:rsidRPr="002C4928" w:rsidRDefault="003773DA" w:rsidP="002C49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3.2</w:t>
      </w:r>
      <w:r w:rsidR="00FB3AEC"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>3. Перед приемом пищи обязательно мыть руки теплой водой с мылом.</w:t>
      </w:r>
    </w:p>
    <w:p w:rsidR="002C71FC" w:rsidRPr="002C4928" w:rsidRDefault="003773DA" w:rsidP="002C49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3.2</w:t>
      </w:r>
      <w:r w:rsidR="00FB3AEC"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>4. Для питья употреблять воду из диспенсеров, чайников.</w:t>
      </w:r>
    </w:p>
    <w:p w:rsidR="002C71FC" w:rsidRPr="002C4928" w:rsidRDefault="003773DA" w:rsidP="002C49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3.2</w:t>
      </w:r>
      <w:r w:rsidR="00FB3AEC"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>5. Курить и принимать пищу разрешается только в специально отведенных для этой цели местах.</w:t>
      </w:r>
    </w:p>
    <w:p w:rsidR="003773DA" w:rsidRDefault="003773DA" w:rsidP="002C49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2C71FC" w:rsidRDefault="00FB3AEC" w:rsidP="003773DA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  <w:r w:rsidRPr="002C4928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4. Требования охраны труда перед началом работы</w:t>
      </w:r>
    </w:p>
    <w:p w:rsidR="004E00BC" w:rsidRPr="002C4928" w:rsidRDefault="004E00BC" w:rsidP="003773DA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bookmarkStart w:id="0" w:name="_GoBack"/>
      <w:bookmarkEnd w:id="0"/>
    </w:p>
    <w:p w:rsidR="002C71FC" w:rsidRDefault="003773DA" w:rsidP="002C49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</w:t>
      </w:r>
      <w:r w:rsidR="00FB3AEC"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.1. Надеть предусмотренную соответствующими нормами спецодежду и </w:t>
      </w:r>
      <w:proofErr w:type="spellStart"/>
      <w:r w:rsidR="00FB3AEC"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спецобувь</w:t>
      </w:r>
      <w:proofErr w:type="spellEnd"/>
      <w:r w:rsidR="00FB3AEC"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>. Спецодежда должна быть застегнута.</w:t>
      </w:r>
    </w:p>
    <w:p w:rsidR="003773DA" w:rsidRPr="002C4928" w:rsidRDefault="003773DA" w:rsidP="002C49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3773D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При нарушении целостности спецодежды, </w:t>
      </w:r>
      <w:proofErr w:type="spellStart"/>
      <w:r w:rsidRPr="003773DA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спецобуви</w:t>
      </w:r>
      <w:proofErr w:type="spellEnd"/>
      <w:r w:rsidRPr="003773D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и СИЗ необходимо сообщить об этом непосредственному руководителю.</w:t>
      </w:r>
    </w:p>
    <w:p w:rsidR="002C71FC" w:rsidRPr="002C4928" w:rsidRDefault="003773DA" w:rsidP="002C49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FB3AEC"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>2. Получить задание от руководителя на выполнение работ по обслуживанию газовой котельной.</w:t>
      </w:r>
    </w:p>
    <w:p w:rsidR="002C71FC" w:rsidRPr="002C4928" w:rsidRDefault="003773DA" w:rsidP="002C49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4.</w:t>
      </w:r>
      <w:r w:rsidR="00FB3AEC"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>3. Не допускать к своей работе необученных и посторонних лиц.</w:t>
      </w:r>
    </w:p>
    <w:p w:rsidR="002C71FC" w:rsidRPr="002C4928" w:rsidRDefault="003773DA" w:rsidP="002C49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FB3AEC"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>4. Проверить и подготовить к работе необходимый инструмент и убедиться в его исправности.</w:t>
      </w:r>
    </w:p>
    <w:p w:rsidR="002C71FC" w:rsidRPr="002C4928" w:rsidRDefault="003773DA" w:rsidP="002C49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FB3AEC"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>5. Проверить состояние освещенности рабочего места.</w:t>
      </w:r>
    </w:p>
    <w:p w:rsidR="002C71FC" w:rsidRPr="002C4928" w:rsidRDefault="003773DA" w:rsidP="002C49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FB3AEC"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>6. Проверить исправность заземления, работу вентиляционных установок, электрооборудования. Все открытые и доступно расположенные движущиеся части тепловых энергоустановок необходимо защитить закрепляемыми ограждениями.</w:t>
      </w:r>
    </w:p>
    <w:p w:rsidR="002C71FC" w:rsidRPr="002C4928" w:rsidRDefault="003773DA" w:rsidP="002C49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FB3AEC"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>7. Убедиться, что у насосных агрегатов, тягодутьевых машин и другого вращающегося оборудования (в том числе резервного) закреплены предохранительные кожухи, подходы к ним свободны, оборудование и полы чистые, арматура и контрольно-измерительные приборы исправны.</w:t>
      </w:r>
    </w:p>
    <w:p w:rsidR="002C71FC" w:rsidRPr="002C4928" w:rsidRDefault="003773DA" w:rsidP="002C49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FB3AEC"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>8. Проверить работу газорегуляторной установки. Давление газа до и после нее должно соответствовать параметрам настройки и требованиям производственной инструкции.</w:t>
      </w:r>
    </w:p>
    <w:p w:rsidR="002C71FC" w:rsidRPr="002C4928" w:rsidRDefault="003773DA" w:rsidP="002C49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FB3AEC"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>9. Проверить горение на горелках и исправность топок работающих котлов, состояние обмуровки котлов, изоляции трубопроводов и вспомогательного оборудования, целостность взрывных предохранительных клапанов.</w:t>
      </w:r>
    </w:p>
    <w:p w:rsidR="002C71FC" w:rsidRPr="002C4928" w:rsidRDefault="003773DA" w:rsidP="002C49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FB3AEC"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>10. Проверить исправность предохранительных клапанов котлов путем их подрыва.</w:t>
      </w:r>
    </w:p>
    <w:p w:rsidR="002C71FC" w:rsidRPr="002C4928" w:rsidRDefault="003773DA" w:rsidP="002C49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FB3AEC"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>11. На паровых котлах по водоуказательным стеклам проверить положение уровня в барабане, произвести продувку водоуказательных колонок.</w:t>
      </w:r>
    </w:p>
    <w:p w:rsidR="002C71FC" w:rsidRPr="002C4928" w:rsidRDefault="003773DA" w:rsidP="002C49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FB3AEC"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>12. Убедиться, что автоматика безопасности котла включена, отсечные (исполнительные) устройства не заклинены.</w:t>
      </w:r>
    </w:p>
    <w:p w:rsidR="002C71FC" w:rsidRPr="002C4928" w:rsidRDefault="003773DA" w:rsidP="002C49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FB3AEC"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>13. Проверить соответствие работы котла режимной карте.</w:t>
      </w:r>
    </w:p>
    <w:p w:rsidR="002C71FC" w:rsidRPr="002C4928" w:rsidRDefault="003773DA" w:rsidP="002C49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FB3AEC"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>14. Проверить наличие аварийного инструмента, смазочных и обтирочных материалов, аптечки, противопожарных средств, переносного газоанализатора.</w:t>
      </w:r>
    </w:p>
    <w:p w:rsidR="002C71FC" w:rsidRPr="002C4928" w:rsidRDefault="003773DA" w:rsidP="002C49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FB3AEC"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>15. Оформить приемку-сдачу смены записью в сменном журнале за подписями принимающих и сдающих смену с указанием даты, времени и фамилий.</w:t>
      </w:r>
    </w:p>
    <w:p w:rsidR="002C71FC" w:rsidRPr="002C4928" w:rsidRDefault="003773DA" w:rsidP="002C49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FB3AEC"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>16. Убедиться в наличии инструментов, СИЗ.</w:t>
      </w:r>
    </w:p>
    <w:p w:rsidR="002C71FC" w:rsidRPr="002C4928" w:rsidRDefault="003773DA" w:rsidP="002C49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FB3AEC"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>17. Проверить наличие аптечки для оказания первой медицинской помощи, средств пожаротушения.</w:t>
      </w:r>
    </w:p>
    <w:p w:rsidR="002C71FC" w:rsidRPr="002C4928" w:rsidRDefault="003773DA" w:rsidP="002C49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4.18.</w:t>
      </w:r>
      <w:r w:rsidR="00FB3AEC"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Инструменты и приспособления на рабочем месте должны храниться в специальных шкафах и уложены в должном порядке, а при переноске – в сумках или в специальных ящиках.</w:t>
      </w:r>
    </w:p>
    <w:p w:rsidR="002C71FC" w:rsidRPr="002C4928" w:rsidRDefault="003773DA" w:rsidP="002C49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4.19</w:t>
      </w:r>
      <w:r w:rsidR="00FB3AEC"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>. Обо всех обнаруженных неисправностях инструмента, оборудования, инвентаря, электропроводки и других неполадках сообщить своему непосредственному руководителю и приступить к работе только после их устранения.</w:t>
      </w:r>
    </w:p>
    <w:p w:rsidR="002C71FC" w:rsidRPr="002C4928" w:rsidRDefault="003773DA" w:rsidP="002C49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4.20</w:t>
      </w:r>
      <w:r w:rsidR="00FB3AEC"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Перед началом работы с электроинструментом следует проверить:</w:t>
      </w:r>
    </w:p>
    <w:p w:rsidR="002C71FC" w:rsidRPr="002C4928" w:rsidRDefault="00FB3AEC" w:rsidP="003773DA">
      <w:pPr>
        <w:numPr>
          <w:ilvl w:val="0"/>
          <w:numId w:val="4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>класс электроинструмента, возможность его применения с точки зрения безопасности в соответствии с местом и характером работы;</w:t>
      </w:r>
    </w:p>
    <w:p w:rsidR="002C71FC" w:rsidRPr="002C4928" w:rsidRDefault="00FB3AEC" w:rsidP="003773DA">
      <w:pPr>
        <w:numPr>
          <w:ilvl w:val="0"/>
          <w:numId w:val="4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>соответствие напряжения и частоты тока в электрической сети напряжению и частоте тока электродвигателя электроинструмента;</w:t>
      </w:r>
    </w:p>
    <w:p w:rsidR="002C71FC" w:rsidRPr="002C4928" w:rsidRDefault="00FB3AEC" w:rsidP="003773DA">
      <w:pPr>
        <w:numPr>
          <w:ilvl w:val="0"/>
          <w:numId w:val="4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работоспособность устройства защитного отключения (в зависимости от условий работы);</w:t>
      </w:r>
    </w:p>
    <w:p w:rsidR="002C71FC" w:rsidRPr="002C4928" w:rsidRDefault="00FB3AEC" w:rsidP="003773DA">
      <w:pPr>
        <w:numPr>
          <w:ilvl w:val="0"/>
          <w:numId w:val="4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2C4928">
        <w:rPr>
          <w:rFonts w:ascii="Times New Roman" w:hAnsi="Times New Roman" w:cs="Times New Roman"/>
          <w:color w:val="000000"/>
          <w:sz w:val="28"/>
          <w:szCs w:val="28"/>
        </w:rPr>
        <w:t>надежность</w:t>
      </w:r>
      <w:proofErr w:type="spellEnd"/>
      <w:r w:rsidRPr="002C4928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C4928">
        <w:rPr>
          <w:rFonts w:ascii="Times New Roman" w:hAnsi="Times New Roman" w:cs="Times New Roman"/>
          <w:color w:val="000000"/>
          <w:sz w:val="28"/>
          <w:szCs w:val="28"/>
        </w:rPr>
        <w:t>крепления</w:t>
      </w:r>
      <w:proofErr w:type="spellEnd"/>
      <w:r w:rsidRPr="002C4928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C4928">
        <w:rPr>
          <w:rFonts w:ascii="Times New Roman" w:hAnsi="Times New Roman" w:cs="Times New Roman"/>
          <w:color w:val="000000"/>
          <w:sz w:val="28"/>
          <w:szCs w:val="28"/>
        </w:rPr>
        <w:t>съемного</w:t>
      </w:r>
      <w:proofErr w:type="spellEnd"/>
      <w:r w:rsidRPr="002C4928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C4928">
        <w:rPr>
          <w:rFonts w:ascii="Times New Roman" w:hAnsi="Times New Roman" w:cs="Times New Roman"/>
          <w:color w:val="000000"/>
          <w:sz w:val="28"/>
          <w:szCs w:val="28"/>
        </w:rPr>
        <w:t>инструмента</w:t>
      </w:r>
      <w:proofErr w:type="spellEnd"/>
      <w:r w:rsidRPr="002C4928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2C71FC" w:rsidRPr="002C4928" w:rsidRDefault="00FB3AEC" w:rsidP="002C49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3773DA">
        <w:rPr>
          <w:rFonts w:ascii="Times New Roman" w:hAnsi="Times New Roman" w:cs="Times New Roman"/>
          <w:color w:val="000000"/>
          <w:sz w:val="28"/>
          <w:szCs w:val="28"/>
          <w:lang w:val="ru-RU"/>
        </w:rPr>
        <w:t>21</w:t>
      </w:r>
      <w:r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Производственные процессы следует проводить только при наличии исправных защитных ограждений, блокировок, пусковой аппаратуры, технологической оснастки и инструмента.</w:t>
      </w:r>
    </w:p>
    <w:p w:rsidR="002C71FC" w:rsidRPr="002C4928" w:rsidRDefault="00FB3AEC" w:rsidP="002C49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3773DA">
        <w:rPr>
          <w:rFonts w:ascii="Times New Roman" w:hAnsi="Times New Roman" w:cs="Times New Roman"/>
          <w:color w:val="000000"/>
          <w:sz w:val="28"/>
          <w:szCs w:val="28"/>
          <w:lang w:val="ru-RU"/>
        </w:rPr>
        <w:t>22</w:t>
      </w:r>
      <w:r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>. Работник не должен приступать к работе, если условия труда не соответствуют требованиям по охране труда или другим требованиям, регламентирующим безопасное производство работ, а также без получения целевого инструктажа по охране труда при выполнении работ повышенной опасности, несвойственных профессии работника разовых работ, работ по устранению последствий инцидентов и аварий, стихийных бедствий и при проведении массовых мероприятий.</w:t>
      </w:r>
    </w:p>
    <w:p w:rsidR="003773DA" w:rsidRDefault="003773DA" w:rsidP="002C49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2C71FC" w:rsidRPr="002C4928" w:rsidRDefault="00FB3AEC" w:rsidP="003773DA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C4928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5. Требования охраны труда во время работы</w:t>
      </w:r>
    </w:p>
    <w:p w:rsidR="003773DA" w:rsidRDefault="003773DA" w:rsidP="002C49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2C71FC" w:rsidRPr="002C4928" w:rsidRDefault="003773DA" w:rsidP="002C49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="00FB3AEC"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>.1. Выполнять только ту работу, по которой прошел обучение, инструктаж по охране труда и к которой допущен работником, ответственным за безопасное выполнение работ.</w:t>
      </w:r>
    </w:p>
    <w:p w:rsidR="002C71FC" w:rsidRPr="002C4928" w:rsidRDefault="003773DA" w:rsidP="002C49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FB3AEC"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2. Работу производить только в исправной спецодежде и </w:t>
      </w:r>
      <w:proofErr w:type="spellStart"/>
      <w:r w:rsidR="00FB3AEC"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спецобуви</w:t>
      </w:r>
      <w:proofErr w:type="spellEnd"/>
      <w:r w:rsidR="00FB3AEC"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и применять индивидуальные средства защиты.</w:t>
      </w:r>
    </w:p>
    <w:p w:rsidR="002C71FC" w:rsidRPr="002C4928" w:rsidRDefault="003773DA" w:rsidP="002C49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FB3AEC"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>3. Работать при наличии блокировочных устройств, при достаточной освещенности.</w:t>
      </w:r>
    </w:p>
    <w:p w:rsidR="002C71FC" w:rsidRPr="002C4928" w:rsidRDefault="003773DA" w:rsidP="002C49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FB3AEC"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>4. Оператор газовой котельной должен производить обходы вверенного ему оборудования и производить запись показаний приборов. При обходе производить анализ работы оборудования и показаний приборов.</w:t>
      </w:r>
    </w:p>
    <w:p w:rsidR="002C71FC" w:rsidRPr="002C4928" w:rsidRDefault="003773DA" w:rsidP="002C49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FB3AEC"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5. Оператор газовой котельной должен своевременно производить продувку паровых котлов согласно указаниям аппаратчика </w:t>
      </w:r>
      <w:proofErr w:type="spellStart"/>
      <w:r w:rsidR="00FB3AEC"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>химводоочистки</w:t>
      </w:r>
      <w:proofErr w:type="spellEnd"/>
      <w:r w:rsidR="00FB3AEC"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>, а на котлах с давлением пара до 0,7 кг/см.</w:t>
      </w:r>
    </w:p>
    <w:p w:rsidR="005F7736" w:rsidRDefault="003773DA" w:rsidP="002C49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FB3AEC"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6. При обнаружении свищей в трубопроводах (паровых, водяных и др.) оператор газовой котельной обязан немедленно определить опасную зону, прекратить в ней все работы, удалить из нее персонал, оградить эту зону и вывесить знаки безопасности «Проход воспрещен!», «Осторожно! Опасная зона!». О принятых мерах по дефекту доложить </w:t>
      </w:r>
      <w:r w:rsidR="005F7736">
        <w:rPr>
          <w:rFonts w:ascii="Times New Roman" w:hAnsi="Times New Roman" w:cs="Times New Roman"/>
          <w:color w:val="000000"/>
          <w:sz w:val="28"/>
          <w:szCs w:val="28"/>
          <w:lang w:val="ru-RU"/>
        </w:rPr>
        <w:t>руководителю.</w:t>
      </w:r>
    </w:p>
    <w:p w:rsidR="002C71FC" w:rsidRPr="002C4928" w:rsidRDefault="005F7736" w:rsidP="002C49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FB3AEC"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7. С теплообменных аппаратов и трубопроводов, отключенных для ремонта, следует снять давление и освободить их от пара и воды. С электроприводов отключающей арматуры должно быть снято </w:t>
      </w:r>
      <w:r w:rsidR="00FB3AEC"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электрическое напряжение, а с цепей управления электроприводами – предохранители. Снятие электрического напряжения и предохранителей производит электротехнический персонал.</w:t>
      </w:r>
    </w:p>
    <w:p w:rsidR="002C71FC" w:rsidRPr="002C4928" w:rsidRDefault="005F7736" w:rsidP="002C49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FB3AEC"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>8. Вся отключающая арматура должна быть в закрытом состоянии. Вентили дренажей, соединенных непосредственно с атмосферой, должны быть открыты. Вентили дренажей закрытого типа после дренирования теплообменного аппарата (трубопровода) должны быть закрыты, между запорной арматурой и теплообменным аппаратом (трубопроводом) должна быть арматура, непосредственно соединенная с атмосферой.</w:t>
      </w:r>
    </w:p>
    <w:p w:rsidR="002C71FC" w:rsidRPr="002C4928" w:rsidRDefault="005F7736" w:rsidP="002C49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FB3AEC"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>9. Отключающая арматура должна быть обвязана цепями и заперта на замки, вывешены знаки безопасности «Не открывать – работают люди», на ключах управления электроприводами отключающей арматуры – «Не включать – работают люди», на месте работы – «Работать здесь».</w:t>
      </w:r>
    </w:p>
    <w:p w:rsidR="002C71FC" w:rsidRPr="002C4928" w:rsidRDefault="005F7736" w:rsidP="002C49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FB3AEC"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>10. Приступать к наладке аппаратов и трубопроводов при избыточном давлении в них запрещается. Дренирование воды и пара должно производиться через дренажную арматуру.</w:t>
      </w:r>
    </w:p>
    <w:p w:rsidR="002C71FC" w:rsidRPr="002C4928" w:rsidRDefault="005F7736" w:rsidP="002C49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FB3AEC"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>11. Во избежание срыва резьбы соединительные штуцера контрольно-измерительной арматуры (для устранения течи через резьбу) следует подтягивать только гаечными ключами, размер которых должен соответствовать граням подтягиваемых элементов, при давлении не выше 0,3 кПа (3 кг/см). Применение для этих целей других ключей, а также удлиняющих рычагов запрещается. Перед подтягиванием следует проверить состояние видимой части резьбы, особенно на штуцерах воздушников.</w:t>
      </w:r>
    </w:p>
    <w:p w:rsidR="002C71FC" w:rsidRPr="002C4928" w:rsidRDefault="005F7736" w:rsidP="002C49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FB3AEC"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>12. При подтягивании резьбового соединения рабочий должен располагаться с противоположной стороны от возможного выброса струи воды или пара при срыве резьбы.</w:t>
      </w:r>
    </w:p>
    <w:p w:rsidR="002C71FC" w:rsidRPr="002C4928" w:rsidRDefault="005F7736" w:rsidP="002C49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FB3AEC"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>13. При прогреве паропровода сначала следует открывать дренажи, потом медленно и осторожно – паровые вентили. В случае возникновения гидравлических ударов прогрев необходимо прекратить до их исчезновения и принять меры к устранению причин, вызвавших эти удары.</w:t>
      </w:r>
    </w:p>
    <w:p w:rsidR="002C71FC" w:rsidRPr="002C4928" w:rsidRDefault="005F7736" w:rsidP="002C49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FB3AEC"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>14. Запрещается находиться без производственной необходимости на площадках агрегатов, вблизи люков, лазов, водоуказательных стекол, а также около запорной, регулирующей, предохранительной арматуры и фланцевых соединений трубопроводов, находящихся под давлением.</w:t>
      </w:r>
    </w:p>
    <w:p w:rsidR="002C71FC" w:rsidRPr="002C4928" w:rsidRDefault="005F7736" w:rsidP="002C49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FB3AEC"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>15. Запрещается опираться и становиться на барьеры площадок, ходить по трубопроводам, а также по конструкциям и перекрытиям, не предназначенным для прохода по ним.</w:t>
      </w:r>
    </w:p>
    <w:p w:rsidR="002C71FC" w:rsidRPr="002C4928" w:rsidRDefault="005F7736" w:rsidP="002C49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FB3AEC"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>16. Запрещается пуск и кратковременная работа оборудования при отсутствии или неисправном состоянии ограждающих устройств. Запрещается производить уборку вблизи механизмов без предохранительных ограждений или с плохо закрепленными ограждениями.</w:t>
      </w:r>
    </w:p>
    <w:p w:rsidR="002C71FC" w:rsidRPr="002C4928" w:rsidRDefault="005F7736" w:rsidP="002C49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5.</w:t>
      </w:r>
      <w:r w:rsidR="00FB3AEC"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>17. Запрещается чистить, обтирать или смазывать вращающиеся части механизмов, а также перелезать через ограждения или просовывать руки за них для смазки или уборки. Запрещается при обтирке наружной поверхности работающих механизмов наматывать на руку или пальцы обтирочный материал.</w:t>
      </w:r>
    </w:p>
    <w:p w:rsidR="002C71FC" w:rsidRPr="002C4928" w:rsidRDefault="005F7736" w:rsidP="002C49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FB3AEC"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>18. В качестве обтирочного материала следует применять хлопчатобумажные или льняные тряпки.</w:t>
      </w:r>
    </w:p>
    <w:p w:rsidR="002C71FC" w:rsidRPr="002C4928" w:rsidRDefault="005F7736" w:rsidP="002C49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FB3AEC"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>19. Запрещается останавливать вручную вращающиеся или движущиеся механизмы.</w:t>
      </w:r>
    </w:p>
    <w:p w:rsidR="002C71FC" w:rsidRPr="002C4928" w:rsidRDefault="005F7736" w:rsidP="002C49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FB3AEC"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>20. Запрещается эксплуатировать неисправное оборудование, а также оборудование с неисправными или отключенными устройствами аварийного отключения, блокировок, защит и сигнализации.</w:t>
      </w:r>
    </w:p>
    <w:p w:rsidR="002C71FC" w:rsidRPr="002C4928" w:rsidRDefault="005F7736" w:rsidP="002C49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FB3AEC"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>21. Замену перегоревших ламп должен производить электротехнический персонал.</w:t>
      </w:r>
    </w:p>
    <w:p w:rsidR="002C71FC" w:rsidRPr="002C4928" w:rsidRDefault="005F7736" w:rsidP="002C49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FB3AEC"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>22. Переносные ручные электрические светильники должны питаться от сети не выше 50 В. В особо неблагоприятных условиях, когда опасность поражения электрическим током усугубляется темнотой, повышенной влажностью, запыленностью, соприкосновением с металлическими поверхностями, напряжение сети не должно превышать 12 В.</w:t>
      </w:r>
    </w:p>
    <w:p w:rsidR="002C71FC" w:rsidRPr="002C4928" w:rsidRDefault="005F7736" w:rsidP="002C49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FB3AEC"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>23. При работе насосов, дымососов, вентиляторов температура подшипников не должна быть выше 70 °С. Пуск в работу этого оборудования при неисправных системах охлаждения запрещается. Дежурный персонал обязан уделять особое внимание качеству смазки трущихся деталей механизмов, от этого зависит срок службы механизмов и расход электроэнергии. Подшипники следует проверять ежечасно, не допуская их перегрева.</w:t>
      </w:r>
    </w:p>
    <w:p w:rsidR="002C71FC" w:rsidRPr="002C4928" w:rsidRDefault="005F7736" w:rsidP="002C49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FB3AEC"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24. Осматривать все газопроводы котельной следует ежечасно. Плотность соединений газопроводов котельной и газовой арматуры, проверяют в сроки, определенные производственной инструкцией: по внешним признакам, утечки газа – по звуку, по запаху, газоанализатором, </w:t>
      </w:r>
      <w:proofErr w:type="spellStart"/>
      <w:r w:rsidR="00FB3AEC"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обмыливанием</w:t>
      </w:r>
      <w:proofErr w:type="spellEnd"/>
      <w:r w:rsidR="00FB3AEC"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мест соединений. Применение огня для обнаружения утечки газа запрещается.</w:t>
      </w:r>
    </w:p>
    <w:p w:rsidR="002C71FC" w:rsidRPr="002C4928" w:rsidRDefault="005F7736" w:rsidP="002C49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FB3AEC"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>25. При проведении газоопасных работ должны соблюдаться следующие меры безопасности:</w:t>
      </w:r>
    </w:p>
    <w:p w:rsidR="002C71FC" w:rsidRPr="002C4928" w:rsidRDefault="00FB3AEC" w:rsidP="005F7736">
      <w:pPr>
        <w:numPr>
          <w:ilvl w:val="0"/>
          <w:numId w:val="5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в качестве переносного источника света должны использоваться только светильники во взрывозащищенном исполнении напряжением не выше 12 </w:t>
      </w:r>
      <w:proofErr w:type="gramStart"/>
      <w:r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>В</w:t>
      </w:r>
      <w:proofErr w:type="gramEnd"/>
      <w:r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>;</w:t>
      </w:r>
    </w:p>
    <w:p w:rsidR="002C71FC" w:rsidRPr="002C4928" w:rsidRDefault="00FB3AEC" w:rsidP="005F7736">
      <w:pPr>
        <w:numPr>
          <w:ilvl w:val="0"/>
          <w:numId w:val="5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>инструмент должен быть из цветного металла, исключающего возможность искрообразования. Допускается применение инструмента из черного металла. При этом его рабочая часть должна обильно смазываться солидолом или другой смазкой;</w:t>
      </w:r>
    </w:p>
    <w:p w:rsidR="002C71FC" w:rsidRPr="002C4928" w:rsidRDefault="00FB3AEC" w:rsidP="005F7736">
      <w:pPr>
        <w:numPr>
          <w:ilvl w:val="0"/>
          <w:numId w:val="5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обувь персонала должна быть без стальных подковок и гвоздей, в противном случае необходимо надевать галоши.</w:t>
      </w:r>
    </w:p>
    <w:p w:rsidR="002C71FC" w:rsidRPr="002C4928" w:rsidRDefault="005F7736" w:rsidP="002C49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5.</w:t>
      </w:r>
      <w:r w:rsidR="00FB3AEC"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>26. Двери газоопасных помещений, не имеющих постоянного обслуживающего персонала, должны быть закрыты на замок. Ключи должны храниться у ответственного лица и выдаваться на время работ под расписку лицам, указанным в утвержденном списке, и по окончании работ ежедневно возвращаться.</w:t>
      </w:r>
    </w:p>
    <w:p w:rsidR="002C71FC" w:rsidRPr="002C4928" w:rsidRDefault="005F7736" w:rsidP="002C49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FB3AEC"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27. При необходимости произвести обдувку поверхностей нагрева трубных котлов должна быть увеличена тяга и обеспечен устойчивый режим горения. Обдувка может производиться только с разрешения ответственного лица. Механизированная обдувка котла стационарными </w:t>
      </w:r>
      <w:proofErr w:type="spellStart"/>
      <w:r w:rsidR="00FB3AEC"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обдувочными</w:t>
      </w:r>
      <w:proofErr w:type="spellEnd"/>
      <w:r w:rsidR="00FB3AEC"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устройствами должна выполняться в соответствии со специальной инструкцией. При ручной обдувке персонал должен надеть защитные очки, рукавицы и каски с пелериной. Если при обдувке котла выбиваются газы, зола из </w:t>
      </w:r>
      <w:proofErr w:type="spellStart"/>
      <w:r w:rsidR="00FB3AEC"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обдувочного</w:t>
      </w:r>
      <w:proofErr w:type="spellEnd"/>
      <w:r w:rsidR="00FB3AEC"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люка, темнеет топка или появляется посторонний шум, обдувка должна быть прекращена. Запрещается при обдувке котла пароводяной смесью открывать лючки и гляделки на обдуваемой стороне топки.</w:t>
      </w:r>
    </w:p>
    <w:p w:rsidR="002C71FC" w:rsidRPr="002C4928" w:rsidRDefault="00FB3AEC" w:rsidP="002C49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>5.28. Продувка водоуказательных приборов должна выполняться в сроки, определенные производственной инструкцией. При продувке водоуказательных колонок надеть рукавицы, защитные очки и операции следует выполнять, находясь сбоку от водомерного стекла, в следующем порядке:</w:t>
      </w:r>
    </w:p>
    <w:p w:rsidR="002C71FC" w:rsidRPr="002C4928" w:rsidRDefault="00FB3AEC" w:rsidP="005F7736">
      <w:pPr>
        <w:numPr>
          <w:ilvl w:val="0"/>
          <w:numId w:val="6"/>
        </w:numPr>
        <w:tabs>
          <w:tab w:val="clear" w:pos="720"/>
          <w:tab w:val="left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>медленно открыть продувочный кран колонки;</w:t>
      </w:r>
    </w:p>
    <w:p w:rsidR="002C71FC" w:rsidRPr="002C4928" w:rsidRDefault="00FB3AEC" w:rsidP="005F7736">
      <w:pPr>
        <w:numPr>
          <w:ilvl w:val="0"/>
          <w:numId w:val="6"/>
        </w:numPr>
        <w:tabs>
          <w:tab w:val="clear" w:pos="720"/>
          <w:tab w:val="left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>закрыть нижний (водяной) кран на 8–10 секунд, после чего вновь его открыть;</w:t>
      </w:r>
    </w:p>
    <w:p w:rsidR="002C71FC" w:rsidRPr="002C4928" w:rsidRDefault="00FB3AEC" w:rsidP="005F7736">
      <w:pPr>
        <w:numPr>
          <w:ilvl w:val="0"/>
          <w:numId w:val="6"/>
        </w:numPr>
        <w:tabs>
          <w:tab w:val="clear" w:pos="720"/>
          <w:tab w:val="left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>закрыть верхний (паровой) кран колонки на 8–10 секунд, затем опять открыть;</w:t>
      </w:r>
    </w:p>
    <w:p w:rsidR="002C71FC" w:rsidRPr="002C4928" w:rsidRDefault="00FB3AEC" w:rsidP="005F7736">
      <w:pPr>
        <w:numPr>
          <w:ilvl w:val="0"/>
          <w:numId w:val="6"/>
        </w:numPr>
        <w:tabs>
          <w:tab w:val="clear" w:pos="720"/>
          <w:tab w:val="left" w:pos="709"/>
        </w:tabs>
        <w:spacing w:before="0" w:beforeAutospacing="0" w:after="0" w:afterAutospacing="0"/>
        <w:ind w:left="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>закрыть нижний продувочный кран колонки.</w:t>
      </w:r>
    </w:p>
    <w:p w:rsidR="002C71FC" w:rsidRPr="002C4928" w:rsidRDefault="005F7736" w:rsidP="002C49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FB3AEC"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>29. Запрещается оставлять котлы без надзора до полного прекращения горения в топке и снижения в них давления среды до нуля.</w:t>
      </w:r>
    </w:p>
    <w:p w:rsidR="002C71FC" w:rsidRPr="002C4928" w:rsidRDefault="005F7736" w:rsidP="002C49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FB3AEC"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30. При сдаче смены довести </w:t>
      </w:r>
      <w:proofErr w:type="gramStart"/>
      <w:r w:rsidR="00FB3AEC"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>до сведения</w:t>
      </w:r>
      <w:proofErr w:type="gramEnd"/>
      <w:r w:rsidR="00FB3AEC"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принимающего вахту обо всех замечаниях по работе оборудования, показать наличие оборудования, инструментов, инвентаря, инструкций, схем и т. п.</w:t>
      </w:r>
    </w:p>
    <w:p w:rsidR="002C71FC" w:rsidRPr="002C4928" w:rsidRDefault="005F7736" w:rsidP="002C49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FB3AEC"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>31. Резервные насосы должны находиться в постоянной пусковой готовности и опробоваться не реже одного раза в смену.</w:t>
      </w:r>
    </w:p>
    <w:p w:rsidR="002C71FC" w:rsidRPr="002C4928" w:rsidRDefault="005F7736" w:rsidP="002C49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FB3AEC"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>32. Помещение котельной, котлы и все оборудование содержать в исправном состоянии и чистоте. Пыль со стен, подоконников, перекрытий, лестниц, поверхностей оборудования и других мест ее отложений должна удаляться влажной уборкой по графику, установленному местной инструкцией. Применять при уборке помещений и оборудования горючие вещества (бензин, керосин, ацетон и др.) запрещается.</w:t>
      </w:r>
    </w:p>
    <w:p w:rsidR="002C71FC" w:rsidRPr="002C4928" w:rsidRDefault="00FB3AEC" w:rsidP="002C49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>33. Проходы в каждом помещении и выходы из него должны быть свободны, не захламлены.</w:t>
      </w:r>
    </w:p>
    <w:p w:rsidR="002C71FC" w:rsidRPr="002C4928" w:rsidRDefault="00FB3AEC" w:rsidP="002C49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5.</w:t>
      </w:r>
      <w:r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>34. Оператор газовой котельной во время смены по разрешению мастера может привлекаться к ремонтным работам с освобождением на это время от обслуживания оборудования.</w:t>
      </w:r>
    </w:p>
    <w:p w:rsidR="002C71FC" w:rsidRPr="002C4928" w:rsidRDefault="00FB3AEC" w:rsidP="002C49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>35. Не допускать посторонних на место производства работ.</w:t>
      </w:r>
    </w:p>
    <w:p w:rsidR="002C71FC" w:rsidRPr="002C4928" w:rsidRDefault="00FB3AEC" w:rsidP="002C49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>36. Курение на территории и в производственных помещениях разрешается только в специально отведенных местах.</w:t>
      </w:r>
    </w:p>
    <w:p w:rsidR="002C71FC" w:rsidRPr="002C4928" w:rsidRDefault="00FB3AEC" w:rsidP="002C49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37. Запрещается хранить в производственных помещениях бензин, керосин, спирт, </w:t>
      </w:r>
      <w:proofErr w:type="spellStart"/>
      <w:r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>лакокраски</w:t>
      </w:r>
      <w:proofErr w:type="spellEnd"/>
      <w:r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>, растворители, разбавители и другие легковоспламеняющиеся материалы, за исключением небольшого количества в пределах суточной потребности.</w:t>
      </w:r>
    </w:p>
    <w:p w:rsidR="002C71FC" w:rsidRPr="002C4928" w:rsidRDefault="00FB3AEC" w:rsidP="002C49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>38. Все горячие части оборудования, трубопроводы, баки и другие элементы, прикосновение к которым может вызвать ожоги, должны иметь тепловую изоляцию. Температура на поверхности изоляции при температуре окружающего воздуха 25 °С должна быть не выше 45 °С.</w:t>
      </w:r>
    </w:p>
    <w:p w:rsidR="002C71FC" w:rsidRPr="002C4928" w:rsidRDefault="00FB3AEC" w:rsidP="002C49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5.</w:t>
      </w:r>
      <w:r w:rsidRPr="002C4928">
        <w:rPr>
          <w:rFonts w:ascii="Times New Roman" w:hAnsi="Times New Roman" w:cs="Times New Roman"/>
          <w:color w:val="000000"/>
          <w:sz w:val="28"/>
          <w:szCs w:val="28"/>
        </w:rPr>
        <w:t xml:space="preserve">39. </w:t>
      </w:r>
      <w:proofErr w:type="spellStart"/>
      <w:r w:rsidRPr="002C4928">
        <w:rPr>
          <w:rFonts w:ascii="Times New Roman" w:hAnsi="Times New Roman" w:cs="Times New Roman"/>
          <w:color w:val="000000"/>
          <w:sz w:val="28"/>
          <w:szCs w:val="28"/>
        </w:rPr>
        <w:t>Запрещается</w:t>
      </w:r>
      <w:proofErr w:type="spellEnd"/>
      <w:r w:rsidRPr="002C4928">
        <w:rPr>
          <w:rFonts w:ascii="Times New Roman" w:hAnsi="Times New Roman" w:cs="Times New Roman"/>
          <w:color w:val="000000"/>
          <w:sz w:val="28"/>
          <w:szCs w:val="28"/>
        </w:rPr>
        <w:t>:</w:t>
      </w:r>
    </w:p>
    <w:p w:rsidR="002C71FC" w:rsidRPr="002C4928" w:rsidRDefault="00FB3AEC" w:rsidP="00FB3AEC">
      <w:pPr>
        <w:numPr>
          <w:ilvl w:val="0"/>
          <w:numId w:val="7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>наступать на оборванные, свешивающиеся или лежащие на земле и полу провода, а также на обрывки проволоки, веревки и тросы, соприкасающиеся с этими проводами, или прикасаться к ним;</w:t>
      </w:r>
    </w:p>
    <w:p w:rsidR="002C71FC" w:rsidRPr="002C4928" w:rsidRDefault="00FB3AEC" w:rsidP="00FB3AEC">
      <w:pPr>
        <w:numPr>
          <w:ilvl w:val="0"/>
          <w:numId w:val="7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производить наладку оборудования без выполнения технических мероприятий, препятствующих его ошибочному включению в работу (пуск двигателя, подача пара или воды и т. п.), самопроизвольному перемещению или движению.</w:t>
      </w:r>
    </w:p>
    <w:p w:rsidR="002C71FC" w:rsidRPr="002C4928" w:rsidRDefault="00FB3AEC" w:rsidP="002C49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>40. По окончании очистки или ремонта оборудования необходимо удостовериться в том, что в нем не осталось людей или каких-либо посторонних предметов.</w:t>
      </w:r>
    </w:p>
    <w:p w:rsidR="002C71FC" w:rsidRPr="002C4928" w:rsidRDefault="00FB3AEC" w:rsidP="002C49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>41. Содержать в порядке и чистоте рабочее место, не допускать загромождения инструментом, приспособлениями, прочими предметами.</w:t>
      </w:r>
    </w:p>
    <w:p w:rsidR="002C71FC" w:rsidRPr="002C4928" w:rsidRDefault="00FB3AEC" w:rsidP="002C49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>42. Зоны, опасные для движения, должны быть огорожены.</w:t>
      </w:r>
    </w:p>
    <w:p w:rsidR="002C71FC" w:rsidRPr="002C4928" w:rsidRDefault="00FB3AEC" w:rsidP="002C49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>43. При обслуживании оборудования допускается применение металлических стремянок-лестниц. Работа с ящиков и других посторонних предметов запрещается.</w:t>
      </w:r>
    </w:p>
    <w:p w:rsidR="002C71FC" w:rsidRPr="002C4928" w:rsidRDefault="00FB3AEC" w:rsidP="002C49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>44. Посторонние предметы и инструмент располагать на расстоянии от движущихся механизмов.</w:t>
      </w:r>
    </w:p>
    <w:p w:rsidR="002C71FC" w:rsidRPr="002C4928" w:rsidRDefault="00FB3AEC" w:rsidP="002C49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>45. Не принимать пищу на рабочем месте.</w:t>
      </w:r>
    </w:p>
    <w:p w:rsidR="002C71FC" w:rsidRPr="002C4928" w:rsidRDefault="00FB3AEC" w:rsidP="002C49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>46. Соблюдать правила перемещения в помещении и на территории организации, пользоваться только установленными проходами.</w:t>
      </w:r>
    </w:p>
    <w:p w:rsidR="002C71FC" w:rsidRPr="002C4928" w:rsidRDefault="00FB3AEC" w:rsidP="002C49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>47. Не загромождать рабочее место, проходы и проезды к нему, проходы между оборудованием, стеллажами, проходы к пультам управления, рубильникам, пути эвакуации и другие проходы порожней тарой, инвентарем и др.</w:t>
      </w:r>
    </w:p>
    <w:p w:rsidR="002C71FC" w:rsidRPr="002C4928" w:rsidRDefault="00FB3AEC" w:rsidP="002C49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>48. Быть внимательным, осторожным и не отвлекаться на посторонние разговоры.</w:t>
      </w:r>
    </w:p>
    <w:p w:rsidR="002C71FC" w:rsidRPr="002C4928" w:rsidRDefault="00FB3AEC" w:rsidP="002C49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5.</w:t>
      </w:r>
      <w:r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>49. В случае обнаружения неисправности отключить оборудование и поставить в известность руководителя.</w:t>
      </w:r>
    </w:p>
    <w:p w:rsidR="002C71FC" w:rsidRPr="002C4928" w:rsidRDefault="00FB3AEC" w:rsidP="002C49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5.50</w:t>
      </w:r>
      <w:r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>. Работник должен применять исправные оборудование и инструмент, сырье и заготовки, использовать их только для тех работ, для которых они предназначены. При производстве работ по выполнению технологических (рабочих) операций быть внимательным, проявлять осторожность.</w:t>
      </w:r>
    </w:p>
    <w:p w:rsidR="002C71FC" w:rsidRPr="002C4928" w:rsidRDefault="00FB3AEC" w:rsidP="002C49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5.5</w:t>
      </w:r>
      <w:r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>1. При ухудшении состояния здоровья, в том числе при проявлении признаков острого профессионального заболевания (отравления), работник обязан немедленно известить своего непосредственного или вышестоящего руководителя, обратиться в ближайший здравпункт.</w:t>
      </w:r>
    </w:p>
    <w:p w:rsidR="002C71FC" w:rsidRPr="002C4928" w:rsidRDefault="00FB3AEC" w:rsidP="002C49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5.5</w:t>
      </w:r>
      <w:r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>2. Если в процессе работы работнику станет непонятно, как выполнить порученную работу, или в случае отсутствия необходимых приспособлений для выполнения порученной работы, он обязан обратиться к своему непосредственному руководителю. По окончанию выполнения задания работник обязан доложить об этом своему непосредственному руководителю.</w:t>
      </w:r>
    </w:p>
    <w:p w:rsidR="002C71FC" w:rsidRPr="002C4928" w:rsidRDefault="00FB3AEC" w:rsidP="002C49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5.53</w:t>
      </w:r>
      <w:r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Во время проведения работ работники обязаны пользоваться и правильно применять выданные им средства индивидуальной защиты. Работать только в исправной спецодежде и </w:t>
      </w:r>
      <w:proofErr w:type="spellStart"/>
      <w:r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спецобуви</w:t>
      </w:r>
      <w:proofErr w:type="spellEnd"/>
      <w:r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и применять индивидуальные средства защиты.</w:t>
      </w:r>
    </w:p>
    <w:p w:rsidR="00FB3AEC" w:rsidRDefault="00FB3AEC" w:rsidP="002C49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2C71FC" w:rsidRPr="002C4928" w:rsidRDefault="00FB3AEC" w:rsidP="00FB3AEC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C4928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6. Требования охраны труда в аварийных ситуациях</w:t>
      </w:r>
    </w:p>
    <w:p w:rsidR="00FB3AEC" w:rsidRDefault="00FB3AEC" w:rsidP="002C49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2C71FC" w:rsidRPr="002C4928" w:rsidRDefault="00FB3AEC" w:rsidP="002C49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6.</w:t>
      </w:r>
      <w:r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>1. При выполнении работ оператором котельной возможно возникновение следующих аварийных ситуаций:</w:t>
      </w:r>
    </w:p>
    <w:p w:rsidR="002C71FC" w:rsidRPr="002C4928" w:rsidRDefault="00FB3AEC" w:rsidP="00FB3AEC">
      <w:pPr>
        <w:numPr>
          <w:ilvl w:val="0"/>
          <w:numId w:val="8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повреждения и дефекты в конструкции зданий, по причине физического износа, истечения срока эксплуатации;</w:t>
      </w:r>
    </w:p>
    <w:p w:rsidR="002C71FC" w:rsidRPr="002C4928" w:rsidRDefault="00FB3AEC" w:rsidP="00FB3AEC">
      <w:pPr>
        <w:numPr>
          <w:ilvl w:val="0"/>
          <w:numId w:val="8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>технические проблемы с оборудованием, по причине высокого износа оборудования;</w:t>
      </w:r>
    </w:p>
    <w:p w:rsidR="002C71FC" w:rsidRPr="002C4928" w:rsidRDefault="00FB3AEC" w:rsidP="00FB3AEC">
      <w:pPr>
        <w:numPr>
          <w:ilvl w:val="0"/>
          <w:numId w:val="8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>возникновение очагов пожара, по причине нарушения требований пожарной безопасности.</w:t>
      </w:r>
    </w:p>
    <w:p w:rsidR="002C71FC" w:rsidRPr="002C4928" w:rsidRDefault="00FB3AEC" w:rsidP="002C49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6.2</w:t>
      </w:r>
      <w:r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>. В случае обнаружения какой-либо неисправности, нарушающей нормальный режим работы, ее необходимо остановить. Обо всех замеченных недостатках непосредственного руков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одителя поставить в известность.</w:t>
      </w:r>
    </w:p>
    <w:p w:rsidR="002C71FC" w:rsidRPr="002C4928" w:rsidRDefault="00FB3AEC" w:rsidP="002C49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6.3</w:t>
      </w:r>
      <w:r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При несчастном случае необходимо освободить пострадавшего от травмирующего фактора, соблюдая собственную безопасность, оказать ему первую помощь, при необходимости вызвать бригаду скорой помощи, сообщить о происшествии руководству и по возможности сохранить без изменений обстановку на рабочем месте, если это не приведет к аварии и/или </w:t>
      </w:r>
      <w:proofErr w:type="spellStart"/>
      <w:r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>травмированию</w:t>
      </w:r>
      <w:proofErr w:type="spellEnd"/>
      <w:r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других людей.</w:t>
      </w:r>
    </w:p>
    <w:p w:rsidR="002C71FC" w:rsidRPr="002C4928" w:rsidRDefault="00FB3AEC" w:rsidP="002C49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6.3</w:t>
      </w:r>
      <w:r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>. Оператору котельной не разрешается принимать и сдавать дежурство во время ликвидации аварий в котельной.</w:t>
      </w:r>
    </w:p>
    <w:p w:rsidR="002C71FC" w:rsidRPr="002C4928" w:rsidRDefault="00FB3AEC" w:rsidP="002C49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>6.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</w:t>
      </w:r>
      <w:r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обнаружении признаков загазованности помещения котельной включение и выключение электроосвещения, электрооборудования, растопка котлов, а также пользование открытым огнем запрещаются.</w:t>
      </w:r>
    </w:p>
    <w:p w:rsidR="002C71FC" w:rsidRPr="002C4928" w:rsidRDefault="00FB3AEC" w:rsidP="002C49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>6.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>. Оператор котельной должен принимать немедленные меры к устранению неисправностей, угрожающих безопасной и безаварийной работе оборудования. Если неисправности устранить собственными силами невозможно, то необходимо сообщить об этом администрации котельной.</w:t>
      </w:r>
    </w:p>
    <w:p w:rsidR="002C71FC" w:rsidRPr="002C4928" w:rsidRDefault="00FB3AEC" w:rsidP="002C49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>6.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6</w:t>
      </w:r>
      <w:r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>. Оператор котельной обязан в аварийных случаях немедленно остановить котел и сообщить о случившемся руководителю котельной или лицу, его заменяющему, если:</w:t>
      </w:r>
    </w:p>
    <w:p w:rsidR="002C71FC" w:rsidRPr="002C4928" w:rsidRDefault="00FB3AEC" w:rsidP="00FB3AEC">
      <w:pPr>
        <w:numPr>
          <w:ilvl w:val="0"/>
          <w:numId w:val="9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>перестало действовать более 50 процентов предохранительных клапанов или заменяющих их предохранительных устройств;</w:t>
      </w:r>
    </w:p>
    <w:p w:rsidR="002C71FC" w:rsidRPr="002C4928" w:rsidRDefault="00FB3AEC" w:rsidP="00FB3AEC">
      <w:pPr>
        <w:numPr>
          <w:ilvl w:val="0"/>
          <w:numId w:val="9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>давление поднялось выше разрешенного более чем на 10 процентов и продолжает расти, несмотря на прекращение подачи топлива, уменьшение тяги и дутья, усиленное питание котла водой;</w:t>
      </w:r>
    </w:p>
    <w:p w:rsidR="002C71FC" w:rsidRPr="002C4928" w:rsidRDefault="00FB3AEC" w:rsidP="00FB3AEC">
      <w:pPr>
        <w:numPr>
          <w:ilvl w:val="0"/>
          <w:numId w:val="9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произошла утечка воды из котла (ниже нижней кромки водоуказательного стекла), подпитка котла водой при этом запрещается;</w:t>
      </w:r>
    </w:p>
    <w:p w:rsidR="002C71FC" w:rsidRPr="002C4928" w:rsidRDefault="00FB3AEC" w:rsidP="00FB3AEC">
      <w:pPr>
        <w:numPr>
          <w:ilvl w:val="0"/>
          <w:numId w:val="9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>уровень воды быстро снижается, несмотря на усиленное питание котла водой;</w:t>
      </w:r>
    </w:p>
    <w:p w:rsidR="002C71FC" w:rsidRPr="002C4928" w:rsidRDefault="00FB3AEC" w:rsidP="00FB3AEC">
      <w:pPr>
        <w:numPr>
          <w:ilvl w:val="0"/>
          <w:numId w:val="9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>уровень воды поднялся выше верхней кромки водоуказательного стекла и продувкой котла не удается снизить его;</w:t>
      </w:r>
    </w:p>
    <w:p w:rsidR="002C71FC" w:rsidRPr="002C4928" w:rsidRDefault="00FB3AEC" w:rsidP="00FB3AEC">
      <w:pPr>
        <w:numPr>
          <w:ilvl w:val="0"/>
          <w:numId w:val="9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прекращено действие всех питательных устройств;</w:t>
      </w:r>
    </w:p>
    <w:p w:rsidR="00FB3AEC" w:rsidRDefault="00FB3AEC" w:rsidP="00FB3AEC">
      <w:pPr>
        <w:numPr>
          <w:ilvl w:val="0"/>
          <w:numId w:val="9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прекращено действие всех водоуказательных приборов;</w:t>
      </w:r>
    </w:p>
    <w:p w:rsidR="00FB3AEC" w:rsidRDefault="00FB3AEC" w:rsidP="00FB3AEC">
      <w:pPr>
        <w:numPr>
          <w:ilvl w:val="0"/>
          <w:numId w:val="9"/>
        </w:numPr>
        <w:spacing w:before="0" w:beforeAutospacing="0" w:after="0" w:afterAutospacing="0"/>
        <w:ind w:left="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B3AEC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в основных элементах котла (барабане, коллекторе, камере, жаровой трубе, огневой коробке, кожухе топки, трубной решетке, внешнем сепараторе, паропроводе и др.) будут обнаружены трещины, </w:t>
      </w:r>
      <w:proofErr w:type="spellStart"/>
      <w:r w:rsidRPr="00FB3AEC">
        <w:rPr>
          <w:rFonts w:ascii="Times New Roman" w:hAnsi="Times New Roman" w:cs="Times New Roman"/>
          <w:color w:val="000000"/>
          <w:sz w:val="28"/>
          <w:szCs w:val="28"/>
          <w:lang w:val="ru-RU"/>
        </w:rPr>
        <w:t>выпучины</w:t>
      </w:r>
      <w:proofErr w:type="spellEnd"/>
      <w:r w:rsidRPr="00FB3AEC">
        <w:rPr>
          <w:rFonts w:ascii="Times New Roman" w:hAnsi="Times New Roman" w:cs="Times New Roman"/>
          <w:color w:val="000000"/>
          <w:sz w:val="28"/>
          <w:szCs w:val="28"/>
          <w:lang w:val="ru-RU"/>
        </w:rPr>
        <w:t>, пропуски в сварных швах, обрывы двух и более находящихся рядом связей;</w:t>
      </w:r>
    </w:p>
    <w:p w:rsidR="00FB3AEC" w:rsidRDefault="00FB3AEC" w:rsidP="00FB3AEC">
      <w:pPr>
        <w:numPr>
          <w:ilvl w:val="0"/>
          <w:numId w:val="9"/>
        </w:numPr>
        <w:spacing w:before="0" w:beforeAutospacing="0" w:after="0" w:afterAutospacing="0"/>
        <w:ind w:left="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B3AEC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обнаружена загазованность котельной с котлами, работающими на газообразном топливе, прекращена подача газа, произошел взрыв </w:t>
      </w:r>
      <w:proofErr w:type="spellStart"/>
      <w:r w:rsidRPr="00FB3AEC">
        <w:rPr>
          <w:rFonts w:ascii="Times New Roman" w:hAnsi="Times New Roman" w:cs="Times New Roman"/>
          <w:color w:val="000000"/>
          <w:sz w:val="28"/>
          <w:szCs w:val="28"/>
          <w:lang w:val="ru-RU"/>
        </w:rPr>
        <w:t>газовоздушной</w:t>
      </w:r>
      <w:proofErr w:type="spellEnd"/>
      <w:r w:rsidRPr="00FB3AEC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смеси в топке котла или газоходах;</w:t>
      </w:r>
    </w:p>
    <w:p w:rsidR="00FB3AEC" w:rsidRDefault="00FB3AEC" w:rsidP="00FB3AEC">
      <w:pPr>
        <w:numPr>
          <w:ilvl w:val="0"/>
          <w:numId w:val="9"/>
        </w:numPr>
        <w:spacing w:before="0" w:beforeAutospacing="0" w:after="0" w:afterAutospacing="0"/>
        <w:ind w:left="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B3AEC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прекращена подача электроэнергии при искусственной тяге, а также повреждены элементы котла и его обмуровки;</w:t>
      </w:r>
    </w:p>
    <w:p w:rsidR="002C71FC" w:rsidRPr="00FB3AEC" w:rsidRDefault="00FB3AEC" w:rsidP="00FB3AEC">
      <w:pPr>
        <w:numPr>
          <w:ilvl w:val="0"/>
          <w:numId w:val="9"/>
        </w:numPr>
        <w:spacing w:before="0" w:beforeAutospacing="0" w:after="0" w:afterAutospacing="0"/>
        <w:ind w:left="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B3AEC">
        <w:rPr>
          <w:rFonts w:ascii="Times New Roman" w:hAnsi="Times New Roman" w:cs="Times New Roman"/>
          <w:color w:val="000000"/>
          <w:sz w:val="28"/>
          <w:szCs w:val="28"/>
          <w:lang w:val="ru-RU"/>
        </w:rPr>
        <w:t>возник пожар в котельной, загорелись сажа или частицы топлива в газоходах.</w:t>
      </w:r>
    </w:p>
    <w:p w:rsidR="002C71FC" w:rsidRPr="002C4928" w:rsidRDefault="00FB3AEC" w:rsidP="002C49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6.7</w:t>
      </w:r>
      <w:r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появлении течи в заклепочных швах или в местах вальцовки труб, свищей на трубах нагрева котла, а также при других повреждениях и неисправностях котла, арматуры, манометров, приборов безопасности и вспомогательного оборудования, не требующих немедленной остановки котла, оператор котельной обязан срочно сообщить об этом администрации.</w:t>
      </w:r>
    </w:p>
    <w:p w:rsidR="002C71FC" w:rsidRPr="002C4928" w:rsidRDefault="00FB3AEC" w:rsidP="002C49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6.8</w:t>
      </w:r>
      <w:r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остановке котла из-за загорания сажи или уноса топлива в экономайзере, пароперегревателе или газоходах следует немедленно прекратить подачу топлива и воздуха в топку, перекрыть тягу, остановив дымососы и вентиляторы, и полностью перекрыть воздушные и газовые заслонки. Если возможно, заполнить газоход паром и после прекращения горения провентилировать топку.</w:t>
      </w:r>
    </w:p>
    <w:p w:rsidR="002C71FC" w:rsidRPr="002C4928" w:rsidRDefault="00FB3AEC" w:rsidP="002C49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6.9</w:t>
      </w:r>
      <w:r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пожаре в котельной с котлами, работающими на газообразном топливе, нужно немедленно отключить газопровод котельной с помощью задвижки, установленной вне помещения котельной.</w:t>
      </w:r>
    </w:p>
    <w:p w:rsidR="002C71FC" w:rsidRPr="002C4928" w:rsidRDefault="00FB3AEC" w:rsidP="002C49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>6.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10</w:t>
      </w:r>
      <w:r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В случае воспламенения горючих веществ необходимо использовать огнетушитель, песок, землю или накрыть огонь брезентом или войлоком. Заливать водой горящее топливо и </w:t>
      </w:r>
      <w:proofErr w:type="spellStart"/>
      <w:r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>неотключенное</w:t>
      </w:r>
      <w:proofErr w:type="spellEnd"/>
      <w:r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электрооборудование запрещается.</w:t>
      </w:r>
    </w:p>
    <w:p w:rsidR="002C71FC" w:rsidRPr="002C4928" w:rsidRDefault="00FB3AEC" w:rsidP="002C49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>6.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11</w:t>
      </w:r>
      <w:r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обнаружении малейших признаков отравления или раздражении кожи, слизистых оболочек глаз, верхних дыхательных путей необходимо сообщить об этом руководителю и обратиться к врачу (в медпункт).</w:t>
      </w:r>
    </w:p>
    <w:p w:rsidR="002C71FC" w:rsidRPr="002C4928" w:rsidRDefault="00FB3AEC" w:rsidP="002C49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6.12</w:t>
      </w:r>
      <w:r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несчастном случае, микротравме необходимо оказать пострадавшему первую помощь, при необходимости вызвать скорую медицинскую помощь, сообщить своему непосредственному руководителю и сохранить без изменений обстановку на рабочем месте до расследования, если она не создаст угрозу для работающих и не приведет к аварии.</w:t>
      </w:r>
    </w:p>
    <w:p w:rsidR="002C71FC" w:rsidRPr="002C4928" w:rsidRDefault="00FB3AEC" w:rsidP="002C49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>Оказывая помощь пострадавшему при переломах костей, ушибах, растяжениях, надо обеспечить неподвижность поврежденной части тела с помощью наложения тугой повязки (шины), приложить холод. При открытых переломах необходимо сначала наложить повязку и только затем - шину.</w:t>
      </w:r>
    </w:p>
    <w:p w:rsidR="002C71FC" w:rsidRPr="002C4928" w:rsidRDefault="00FB3AEC" w:rsidP="002C49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 наличии ран необходимо наложить повязку, при артериальном кровотечении - наложить жгут.</w:t>
      </w:r>
    </w:p>
    <w:p w:rsidR="002C71FC" w:rsidRPr="002C4928" w:rsidRDefault="00FB3AEC" w:rsidP="002C49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Пострадавшему при </w:t>
      </w:r>
      <w:proofErr w:type="spellStart"/>
      <w:r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>травмировании</w:t>
      </w:r>
      <w:proofErr w:type="spellEnd"/>
      <w:r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>, отравлении и внезапном заболевании должна быть оказана первая помощь и, при необходимости, организована его доставка в учреждение здравоохранения.</w:t>
      </w:r>
    </w:p>
    <w:p w:rsidR="002C71FC" w:rsidRPr="002C4928" w:rsidRDefault="00FB3AEC" w:rsidP="002C49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6.13</w:t>
      </w:r>
      <w:r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>. В случае обнаружения какой-либо неисправности, нарушающей нормальный режим работы, ее необходимо остановить. Обо всех замеченных недостатках поставить в известность непосредственного руководителя.</w:t>
      </w:r>
    </w:p>
    <w:p w:rsidR="00FB3AEC" w:rsidRDefault="00FB3AEC" w:rsidP="002C49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2C71FC" w:rsidRPr="002C4928" w:rsidRDefault="00FB3AEC" w:rsidP="00FB3AEC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C4928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7. Требования охраны труда по окончании работы</w:t>
      </w:r>
    </w:p>
    <w:p w:rsidR="00FB3AEC" w:rsidRDefault="00FB3AEC" w:rsidP="002C49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2C71FC" w:rsidRPr="002C4928" w:rsidRDefault="00FB3AEC" w:rsidP="002C49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</w:t>
      </w:r>
      <w:r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.1. Передача смены должна сопровождаться проверкой исправности оборудования, наличия и состояния оградительной техники, защитных блокировок, сигнализации, контрольно-измерительных приборов, </w:t>
      </w:r>
      <w:r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защитных заземлений, средств пожаротушения, исправности освещения, вентиляционных установок.</w:t>
      </w:r>
    </w:p>
    <w:p w:rsidR="002C71FC" w:rsidRPr="002C4928" w:rsidRDefault="00FB3AEC" w:rsidP="002C49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7.2</w:t>
      </w:r>
      <w:r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>. Выполнить необходимые действия по отключению, остановке, разборке, очистке и/или смазке оборудования, приспособлений, машин, механизмов, аппаратуры, электроприборов.</w:t>
      </w:r>
    </w:p>
    <w:p w:rsidR="002C71FC" w:rsidRPr="002C4928" w:rsidRDefault="00FB3AEC" w:rsidP="002C49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7.3</w:t>
      </w:r>
      <w:r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>. Сообщить руководителю работ обо всех замеченных во время работы неисправностях и недостатках.</w:t>
      </w:r>
    </w:p>
    <w:p w:rsidR="002C71FC" w:rsidRPr="002C4928" w:rsidRDefault="00FB3AEC" w:rsidP="002C49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7.4</w:t>
      </w:r>
      <w:r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Проинформировать принимающего смену оператора о работе котлов и всего оборудования в течение смены, а также о проводимых изменениях в режиме работы котлов.</w:t>
      </w:r>
    </w:p>
    <w:p w:rsidR="002C71FC" w:rsidRPr="002C4928" w:rsidRDefault="00FB3AEC" w:rsidP="002C49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7.5</w:t>
      </w:r>
      <w:r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Снять средства индивидуальной защиты, спецодежду, </w:t>
      </w:r>
      <w:proofErr w:type="spellStart"/>
      <w:r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спецобувь</w:t>
      </w:r>
      <w:proofErr w:type="spellEnd"/>
      <w:r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>, осмотреть и удостоверится в их исправности, после чего убрать в индивидуальный шкаф или иное, предназначенное для них место. Не допускается хранение спецодежды на рабочем месте.</w:t>
      </w:r>
    </w:p>
    <w:p w:rsidR="002C71FC" w:rsidRPr="002C4928" w:rsidRDefault="00FB3AEC" w:rsidP="002C49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7.6</w:t>
      </w:r>
      <w:r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По окончании очистки или ремонта котла (газохода) необходимо удостовериться в том, что в нем не осталось людей и каких-либо посторонних предметов.</w:t>
      </w:r>
    </w:p>
    <w:p w:rsidR="002C71FC" w:rsidRPr="00332582" w:rsidRDefault="00FB3AEC" w:rsidP="0033258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7.7</w:t>
      </w:r>
      <w:r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</w:t>
      </w:r>
      <w:r w:rsidR="00332582" w:rsidRPr="00332582">
        <w:rPr>
          <w:color w:val="000000"/>
          <w:sz w:val="28"/>
          <w:szCs w:val="28"/>
          <w:lang w:val="ru-RU"/>
        </w:rPr>
        <w:t>Перед переодеванием в л</w:t>
      </w:r>
      <w:r w:rsidR="00332582">
        <w:rPr>
          <w:color w:val="000000"/>
          <w:sz w:val="28"/>
          <w:szCs w:val="28"/>
          <w:lang w:val="ru-RU"/>
        </w:rPr>
        <w:t>ичную одежду вымыть руки и лицо</w:t>
      </w:r>
      <w:r w:rsidRPr="00332582">
        <w:rPr>
          <w:rFonts w:ascii="Times New Roman" w:hAnsi="Times New Roman" w:cs="Times New Roman"/>
          <w:color w:val="000000"/>
          <w:sz w:val="28"/>
          <w:szCs w:val="28"/>
          <w:lang w:val="ru-RU"/>
        </w:rPr>
        <w:t>.</w:t>
      </w:r>
    </w:p>
    <w:p w:rsidR="002C71FC" w:rsidRPr="002C4928" w:rsidRDefault="00FB3AEC" w:rsidP="002C49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7.8</w:t>
      </w:r>
      <w:r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>. Об окончании работы и всех недостатках, обнаруженных во время работы, известить своего непосредственного руководителя.</w:t>
      </w:r>
    </w:p>
    <w:p w:rsidR="00932AAA" w:rsidRPr="002C4928" w:rsidRDefault="00FB3AEC" w:rsidP="00B07D7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7.9</w:t>
      </w:r>
      <w:r w:rsidRPr="002C4928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По окончании работ по наряду-допуску закрыть наряд-допуск.</w:t>
      </w:r>
    </w:p>
    <w:sectPr w:rsidR="00932AAA" w:rsidRPr="002C4928">
      <w:pgSz w:w="11907" w:h="1683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52536A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3DB1E8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8CF0E9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C64000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D216C8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8B75F7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E70528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085187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5996D4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0F4170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9"/>
  </w:num>
  <w:num w:numId="3">
    <w:abstractNumId w:val="0"/>
  </w:num>
  <w:num w:numId="4">
    <w:abstractNumId w:val="7"/>
  </w:num>
  <w:num w:numId="5">
    <w:abstractNumId w:val="5"/>
  </w:num>
  <w:num w:numId="6">
    <w:abstractNumId w:val="1"/>
  </w:num>
  <w:num w:numId="7">
    <w:abstractNumId w:val="2"/>
  </w:num>
  <w:num w:numId="8">
    <w:abstractNumId w:val="8"/>
  </w:num>
  <w:num w:numId="9">
    <w:abstractNumId w:val="6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05CE"/>
    <w:rsid w:val="002C4928"/>
    <w:rsid w:val="002C71FC"/>
    <w:rsid w:val="002D33B1"/>
    <w:rsid w:val="002D3591"/>
    <w:rsid w:val="00332582"/>
    <w:rsid w:val="003514A0"/>
    <w:rsid w:val="003773DA"/>
    <w:rsid w:val="004E00BC"/>
    <w:rsid w:val="004F7E17"/>
    <w:rsid w:val="0053099D"/>
    <w:rsid w:val="005A05CE"/>
    <w:rsid w:val="005F7736"/>
    <w:rsid w:val="00653AF6"/>
    <w:rsid w:val="007E0055"/>
    <w:rsid w:val="008A28AF"/>
    <w:rsid w:val="00932AAA"/>
    <w:rsid w:val="00937723"/>
    <w:rsid w:val="00AE2699"/>
    <w:rsid w:val="00B07D7B"/>
    <w:rsid w:val="00B73A5A"/>
    <w:rsid w:val="00C47BBB"/>
    <w:rsid w:val="00E438A1"/>
    <w:rsid w:val="00E92902"/>
    <w:rsid w:val="00EE75BE"/>
    <w:rsid w:val="00F01E19"/>
    <w:rsid w:val="00F622EA"/>
    <w:rsid w:val="00FB3A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060189"/>
  <w15:docId w15:val="{32A13841-F22B-4419-9117-2A1B067456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0260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140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505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621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122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15</Pages>
  <Words>4705</Words>
  <Characters>26823</Characters>
  <Application>Microsoft Office Word</Application>
  <DocSecurity>0</DocSecurity>
  <Lines>223</Lines>
  <Paragraphs>62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Инна</dc:creator>
  <dc:description>Подготовлено экспертами Актион-МЦФЭР</dc:description>
  <cp:lastModifiedBy>Инна</cp:lastModifiedBy>
  <cp:revision>20</cp:revision>
  <dcterms:created xsi:type="dcterms:W3CDTF">2023-04-19T08:21:00Z</dcterms:created>
  <dcterms:modified xsi:type="dcterms:W3CDTF">2023-10-02T07:36:00Z</dcterms:modified>
</cp:coreProperties>
</file>