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2341" w:rsidRDefault="002D67FC" w:rsidP="00FE2341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Приложение №14</w:t>
      </w:r>
      <w:r w:rsidR="000704BE">
        <w:rPr>
          <w:rFonts w:ascii="Times New Roman" w:eastAsia="Calibri" w:hAnsi="Times New Roman" w:cs="Times New Roman"/>
          <w:sz w:val="28"/>
          <w:szCs w:val="28"/>
          <w:lang w:val="ru-RU"/>
        </w:rPr>
        <w:t>4</w:t>
      </w:r>
      <w:r w:rsidR="00FE234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 приказу</w:t>
      </w:r>
    </w:p>
    <w:p w:rsidR="00FE2341" w:rsidRDefault="00FE2341" w:rsidP="00FE2341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от ___________№ _________</w:t>
      </w:r>
    </w:p>
    <w:p w:rsidR="00FE2341" w:rsidRDefault="00FE2341" w:rsidP="0042179C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42179C" w:rsidRPr="0042179C" w:rsidRDefault="0042179C" w:rsidP="0042179C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42179C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МИНИСТЕРСТВО НАУКИ И ВЫСШЕГО ОБРАЗОВАНИЯ</w:t>
      </w:r>
      <w:r w:rsidRPr="0042179C">
        <w:rPr>
          <w:rFonts w:ascii="Times New Roman" w:eastAsia="Calibri" w:hAnsi="Times New Roman" w:cs="Times New Roman"/>
          <w:sz w:val="28"/>
          <w:szCs w:val="28"/>
          <w:lang w:val="ru-RU" w:eastAsia="zh-CN"/>
        </w:rPr>
        <w:br/>
        <w:t xml:space="preserve"> РОССИЙСКОЙ ФЕДЕРАЦИИ</w:t>
      </w:r>
    </w:p>
    <w:p w:rsidR="0042179C" w:rsidRPr="0042179C" w:rsidRDefault="0042179C" w:rsidP="0042179C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42179C">
        <w:rPr>
          <w:rFonts w:ascii="Times New Roman" w:eastAsia="Calibri" w:hAnsi="Times New Roman" w:cs="Times New Roman"/>
          <w:sz w:val="28"/>
          <w:szCs w:val="28"/>
          <w:lang w:val="ru-RU" w:eastAsia="zh-CN"/>
        </w:rPr>
        <w:t xml:space="preserve">Федеральное государственное автономное образовательное </w:t>
      </w:r>
    </w:p>
    <w:p w:rsidR="0042179C" w:rsidRPr="0042179C" w:rsidRDefault="0042179C" w:rsidP="0042179C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42179C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учреждение высшего образования</w:t>
      </w:r>
    </w:p>
    <w:p w:rsidR="0042179C" w:rsidRPr="0042179C" w:rsidRDefault="0042179C" w:rsidP="0042179C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42179C">
        <w:rPr>
          <w:rFonts w:ascii="Times New Roman" w:eastAsia="Calibri" w:hAnsi="Times New Roman" w:cs="Times New Roman"/>
          <w:b/>
          <w:bCs/>
          <w:sz w:val="28"/>
          <w:szCs w:val="28"/>
          <w:lang w:val="ru-RU" w:eastAsia="zh-CN"/>
        </w:rPr>
        <w:t>«КРЫМСКИЙ ФЕДЕРАЛЬНЫЙ УНИВЕРСИТЕТ                                                им. В.И. Вернадского»</w:t>
      </w:r>
    </w:p>
    <w:p w:rsidR="0042179C" w:rsidRPr="0042179C" w:rsidRDefault="0042179C" w:rsidP="0042179C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42179C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(ФГАОУ ВО «КФУ им. В.И. Вернадского»)</w:t>
      </w:r>
    </w:p>
    <w:p w:rsidR="0042179C" w:rsidRPr="0042179C" w:rsidRDefault="0042179C" w:rsidP="0042179C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42179C" w:rsidRPr="0042179C" w:rsidRDefault="0042179C" w:rsidP="0042179C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42179C" w:rsidRPr="0042179C" w:rsidRDefault="0042179C" w:rsidP="0042179C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0D1AC7" w:rsidRDefault="000D1AC7" w:rsidP="009C058A">
      <w:pPr>
        <w:spacing w:before="0" w:beforeAutospacing="0" w:after="0" w:afterAutospacing="0"/>
        <w:jc w:val="center"/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</w:pPr>
    </w:p>
    <w:p w:rsidR="00FE2341" w:rsidRDefault="00FE2341" w:rsidP="009C058A">
      <w:pPr>
        <w:spacing w:before="0" w:beforeAutospacing="0" w:after="0" w:afterAutospacing="0"/>
        <w:jc w:val="center"/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</w:pPr>
    </w:p>
    <w:p w:rsidR="00FE2341" w:rsidRDefault="00FE2341" w:rsidP="009C058A">
      <w:pPr>
        <w:spacing w:before="0" w:beforeAutospacing="0" w:after="0" w:afterAutospacing="0"/>
        <w:jc w:val="center"/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</w:pPr>
    </w:p>
    <w:p w:rsidR="00FE2341" w:rsidRDefault="00FE2341" w:rsidP="009C058A">
      <w:pPr>
        <w:spacing w:before="0" w:beforeAutospacing="0" w:after="0" w:afterAutospacing="0"/>
        <w:jc w:val="center"/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</w:pPr>
    </w:p>
    <w:p w:rsidR="00FE2341" w:rsidRPr="000D1AC7" w:rsidRDefault="00FE2341" w:rsidP="009C058A">
      <w:pPr>
        <w:spacing w:before="0" w:beforeAutospacing="0" w:after="0" w:afterAutospacing="0"/>
        <w:jc w:val="center"/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</w:pPr>
    </w:p>
    <w:p w:rsidR="00BF30E3" w:rsidRDefault="001E3A92" w:rsidP="009C058A">
      <w:pPr>
        <w:spacing w:before="0" w:beforeAutospacing="0" w:after="0" w:afterAutospacing="0"/>
        <w:jc w:val="center"/>
        <w:rPr>
          <w:b/>
          <w:sz w:val="28"/>
          <w:szCs w:val="28"/>
          <w:lang w:val="ru-RU" w:eastAsia="ar-SA"/>
        </w:rPr>
      </w:pPr>
      <w:r w:rsidRPr="009C058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Инструкция по охране труда </w:t>
      </w:r>
      <w:r w:rsidR="00BF30E3" w:rsidRPr="00745635">
        <w:rPr>
          <w:b/>
          <w:sz w:val="28"/>
          <w:szCs w:val="28"/>
          <w:lang w:val="ru-RU" w:eastAsia="ar-SA"/>
        </w:rPr>
        <w:t>ИОТ-</w:t>
      </w:r>
      <w:r w:rsidR="002D67FC">
        <w:rPr>
          <w:b/>
          <w:sz w:val="28"/>
          <w:szCs w:val="28"/>
          <w:lang w:val="ru-RU" w:eastAsia="ar-SA"/>
        </w:rPr>
        <w:t>14</w:t>
      </w:r>
      <w:r w:rsidR="000704BE">
        <w:rPr>
          <w:b/>
          <w:sz w:val="28"/>
          <w:szCs w:val="28"/>
          <w:lang w:val="ru-RU" w:eastAsia="ar-SA"/>
        </w:rPr>
        <w:t>3</w:t>
      </w:r>
      <w:r w:rsidR="00BF30E3" w:rsidRPr="00745635">
        <w:rPr>
          <w:b/>
          <w:sz w:val="28"/>
          <w:szCs w:val="28"/>
          <w:lang w:val="ru-RU" w:eastAsia="ar-SA"/>
        </w:rPr>
        <w:t>-2023</w:t>
      </w:r>
    </w:p>
    <w:p w:rsidR="002625CF" w:rsidRPr="009C058A" w:rsidRDefault="001E3A92" w:rsidP="009C058A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для слесаря-электромонтажника</w:t>
      </w:r>
    </w:p>
    <w:p w:rsidR="00854EF9" w:rsidRDefault="00854EF9" w:rsidP="00854EF9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rFonts w:eastAsia="Calibri"/>
          <w:b/>
          <w:sz w:val="28"/>
          <w:szCs w:val="28"/>
          <w:lang w:val="ru-RU"/>
        </w:rPr>
        <w:t>ФГАОУ ВО «КФУ им. В.И. Вернадского»</w:t>
      </w:r>
    </w:p>
    <w:p w:rsidR="00854EF9" w:rsidRDefault="00854EF9" w:rsidP="00854EF9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854EF9" w:rsidRDefault="00854EF9" w:rsidP="00854EF9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854EF9" w:rsidRDefault="00854EF9" w:rsidP="00854EF9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854EF9" w:rsidRDefault="00854EF9" w:rsidP="00854EF9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854EF9" w:rsidRDefault="00854EF9" w:rsidP="00854EF9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FE2341" w:rsidRDefault="00FE2341" w:rsidP="00854EF9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FE2341" w:rsidRDefault="00FE2341" w:rsidP="00854EF9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FE2341" w:rsidRDefault="00FE2341" w:rsidP="00854EF9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FE2341" w:rsidRDefault="00FE2341" w:rsidP="00854EF9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FE2341" w:rsidRDefault="00FE2341" w:rsidP="00854EF9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FE2341" w:rsidRDefault="00FE2341" w:rsidP="00854EF9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FE2341" w:rsidRDefault="00FE2341" w:rsidP="00854EF9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854EF9" w:rsidRDefault="00854EF9" w:rsidP="00854EF9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854EF9" w:rsidRDefault="00854EF9" w:rsidP="00854EF9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854EF9" w:rsidRDefault="00854EF9" w:rsidP="00854EF9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854EF9" w:rsidRDefault="00854EF9" w:rsidP="00854EF9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854EF9" w:rsidRDefault="00854EF9" w:rsidP="00854EF9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854EF9" w:rsidRDefault="00854EF9" w:rsidP="00854EF9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854EF9" w:rsidRDefault="00854EF9" w:rsidP="00854EF9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854EF9" w:rsidRDefault="00854EF9" w:rsidP="00854EF9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854EF9" w:rsidRPr="00854EF9" w:rsidRDefault="00854EF9" w:rsidP="00854EF9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854EF9">
        <w:rPr>
          <w:b/>
          <w:sz w:val="28"/>
          <w:szCs w:val="28"/>
          <w:lang w:val="ru-RU"/>
        </w:rPr>
        <w:t>г. Симферополь</w:t>
      </w:r>
    </w:p>
    <w:p w:rsidR="009C058A" w:rsidRPr="00854EF9" w:rsidRDefault="00854EF9" w:rsidP="00854EF9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854EF9">
        <w:rPr>
          <w:b/>
          <w:sz w:val="28"/>
          <w:szCs w:val="28"/>
          <w:lang w:val="ru-RU"/>
        </w:rPr>
        <w:t>2023</w:t>
      </w:r>
    </w:p>
    <w:p w:rsidR="002625CF" w:rsidRPr="009C058A" w:rsidRDefault="001E3A92" w:rsidP="009C058A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1. Область применения</w:t>
      </w:r>
    </w:p>
    <w:p w:rsidR="009C058A" w:rsidRDefault="009C058A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2625CF" w:rsidRPr="009C058A" w:rsidRDefault="001E3A92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1.1. Настоящая инструкция устанавливает требования по обеспечению безопасных условий труда для слеса</w:t>
      </w:r>
      <w:r w:rsid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ря-электромонтажника</w:t>
      </w: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2625CF" w:rsidRPr="009C058A" w:rsidRDefault="001E3A92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1.2. Настоящая инструкция по охране труда для слесаря-электромонтажника разработана на основе установленных обязательных требований по охране труда в Российской Федерации, а также:</w:t>
      </w:r>
    </w:p>
    <w:p w:rsidR="002625CF" w:rsidRPr="009C058A" w:rsidRDefault="001E3A92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1) изучения работ слесаря-электромонтажника;</w:t>
      </w:r>
    </w:p>
    <w:p w:rsidR="002625CF" w:rsidRPr="009C058A" w:rsidRDefault="001E3A92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2) результатов специальной оценки условий труда;</w:t>
      </w:r>
    </w:p>
    <w:p w:rsidR="002625CF" w:rsidRPr="009C058A" w:rsidRDefault="001E3A92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3) анализа требований профессионального стандарта слесаря-электромонтажника;</w:t>
      </w:r>
    </w:p>
    <w:p w:rsidR="002625CF" w:rsidRPr="009C058A" w:rsidRDefault="001E3A92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4) определения профессиональных рисков и опасностей, характерных для слесаря-электромонтажника;</w:t>
      </w:r>
    </w:p>
    <w:p w:rsidR="002625CF" w:rsidRPr="009C058A" w:rsidRDefault="001E3A92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5) анализа результатов расследования имевшихся несчастных случаев со слесарем-электромонтажником;</w:t>
      </w:r>
    </w:p>
    <w:p w:rsidR="002625CF" w:rsidRPr="009C058A" w:rsidRDefault="001E3A92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6) определения безопасных методов и приемов выполнения работ слесарем-электромонтажником.</w:t>
      </w:r>
    </w:p>
    <w:p w:rsidR="002625CF" w:rsidRPr="009C058A" w:rsidRDefault="001E3A92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1.3. Выполнение требований настоящей инструкции обязательны для </w:t>
      </w:r>
      <w:r w:rsid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слесар</w:t>
      </w:r>
      <w:r w:rsidR="00B20690">
        <w:rPr>
          <w:rFonts w:ascii="Times New Roman" w:hAnsi="Times New Roman" w:cs="Times New Roman"/>
          <w:color w:val="000000"/>
          <w:sz w:val="28"/>
          <w:szCs w:val="28"/>
          <w:lang w:val="ru-RU"/>
        </w:rPr>
        <w:t>я</w:t>
      </w:r>
      <w:r w:rsid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-электромонтажник</w:t>
      </w:r>
      <w:r w:rsidR="00B20690">
        <w:rPr>
          <w:rFonts w:ascii="Times New Roman" w:hAnsi="Times New Roman" w:cs="Times New Roman"/>
          <w:color w:val="000000"/>
          <w:sz w:val="28"/>
          <w:szCs w:val="28"/>
          <w:lang w:val="ru-RU"/>
        </w:rPr>
        <w:t>а при выполнении им</w:t>
      </w: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трудовых обязанностей независимо от их квалификации и стажа работы.</w:t>
      </w:r>
    </w:p>
    <w:p w:rsidR="009C058A" w:rsidRDefault="009C058A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2625CF" w:rsidRPr="009C058A" w:rsidRDefault="001E3A92" w:rsidP="009C058A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2. Нормативные ссылки</w:t>
      </w:r>
    </w:p>
    <w:p w:rsidR="009C058A" w:rsidRDefault="009C058A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2625CF" w:rsidRPr="009C058A" w:rsidRDefault="001E3A92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 Инструкция разработана на основании следующих документов и источников:</w:t>
      </w:r>
    </w:p>
    <w:p w:rsidR="002625CF" w:rsidRPr="009C058A" w:rsidRDefault="001E3A92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2.1.1. </w:t>
      </w:r>
      <w:r w:rsidRPr="009C058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Трудовой кодекс Российской Федерации </w:t>
      </w: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 30.12.2001 № 197-ФЗ;</w:t>
      </w:r>
    </w:p>
    <w:p w:rsidR="002625CF" w:rsidRPr="009C058A" w:rsidRDefault="001E3A92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2.1.2 </w:t>
      </w:r>
      <w:r w:rsidRPr="009C058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Правила по охране труда при погрузочно-разгрузочных работах и размещении грузов </w:t>
      </w: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Приказ Минтруда от 28.10.2020 № 753н;</w:t>
      </w:r>
    </w:p>
    <w:p w:rsidR="002625CF" w:rsidRPr="009C058A" w:rsidRDefault="001E3A92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2.1.3 </w:t>
      </w:r>
      <w:r w:rsidRPr="009C058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«Правила по охране труда при работе с и</w:t>
      </w:r>
      <w:r w:rsidR="009C058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нструментом и приспособлениями»</w:t>
      </w: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утверждены приказом Министерства труда и социальной защиты Российской Федерации от 27.11.2020, №835н;</w:t>
      </w:r>
    </w:p>
    <w:p w:rsidR="002625CF" w:rsidRPr="009C058A" w:rsidRDefault="001E3A92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2.1.4. </w:t>
      </w:r>
      <w:r w:rsidRPr="009C058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 охране труда при эксплуатации электроустановок</w:t>
      </w: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Приказ Минтруда от 15.12.2020 № 903н.</w:t>
      </w:r>
    </w:p>
    <w:p w:rsidR="009C058A" w:rsidRDefault="009C058A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2625CF" w:rsidRPr="009C058A" w:rsidRDefault="001E3A92" w:rsidP="009C058A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3. Общие требования охраны труда</w:t>
      </w:r>
    </w:p>
    <w:p w:rsidR="009C058A" w:rsidRDefault="009C058A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2625CF" w:rsidRPr="009C058A" w:rsidRDefault="001E3A92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3.1. Настоящая Инструкция предусматривает основные требования по охране труда для слесаря-электромонтажника.</w:t>
      </w:r>
    </w:p>
    <w:p w:rsidR="002625CF" w:rsidRPr="009C058A" w:rsidRDefault="001E3A92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3.2. При выполнении работ слесарь-электромонтажник должен выполнять свои обязанности в соответствии с требованиями настоящей Инструкции.</w:t>
      </w:r>
    </w:p>
    <w:p w:rsidR="002625CF" w:rsidRDefault="001E3A92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3.3. К выполнению работы по профессии слесаря-электромонтажника допускается работник не моложе 18 лет, имеющий необходимую теоретическую и практическую подготовку, прошедший медицинский осмотр и не имеющий противопоказаний по состоянию здоровья, прошедший вводный и первичный на рабочем месте инструктажи по охране труда и обучение по специальной программе, аттестованный квалификационной комиссией и получивший допуск к самостоятельной работе.</w:t>
      </w:r>
    </w:p>
    <w:p w:rsidR="00021EE4" w:rsidRPr="00021EE4" w:rsidRDefault="00021EE4" w:rsidP="00021EE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21EE4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Перед началом самостоятельной работы работник должен пройти стажировку на рабочем месте.</w:t>
      </w:r>
    </w:p>
    <w:p w:rsidR="002625CF" w:rsidRPr="009C058A" w:rsidRDefault="001E3A92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3.4. Слесарь-электромонтажник должен периодически, не реже одного раза в год, проходить обучение и проверку знаний требований охраны труда и получать допуск к работам повышенной опасности.</w:t>
      </w:r>
    </w:p>
    <w:p w:rsidR="002625CF" w:rsidRPr="009C058A" w:rsidRDefault="001E3A92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3.5. Слесарь-электромонтажник должен пройти обучение и проверку знаний норм и правил работы в электроустановках и получить (подтвердить) </w:t>
      </w:r>
      <w:r w:rsid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группу </w:t>
      </w: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 электробезопасности, соответствующую характеру выполняемой работы.</w:t>
      </w:r>
    </w:p>
    <w:p w:rsidR="002625CF" w:rsidRPr="009C058A" w:rsidRDefault="001E3A92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Слесарь-электромонтажник, не прошедший своевременно инструктажи, обучение и проверку знаний по охране труда и не имеющий необходимой группы по электробезопасности, к самостоятельной работе не допускается.</w:t>
      </w:r>
    </w:p>
    <w:p w:rsidR="002625CF" w:rsidRPr="009C058A" w:rsidRDefault="001E3A92" w:rsidP="001E3A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Слесарь-электромонтажник, допущенный к самостоятельной работе, должен знать: устройство и принцип работы электрических машин постоянного и переменного тока, приборов, пусковой аппаратуры и те</w:t>
      </w:r>
      <w:r w:rsid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хнические условия на их монтаж</w:t>
      </w:r>
      <w:r w:rsidR="005B629E">
        <w:rPr>
          <w:rFonts w:ascii="Times New Roman" w:hAnsi="Times New Roman" w:cs="Times New Roman"/>
          <w:color w:val="000000"/>
          <w:sz w:val="28"/>
          <w:szCs w:val="28"/>
          <w:lang w:val="ru-RU"/>
        </w:rPr>
        <w:t>. У</w:t>
      </w: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стройство и назначение собираемых и устанавливаемых машин, высокочастотных установок, преобразователей, силовых трансформаторов и высоковольтной аппаратуры к ним</w:t>
      </w:r>
      <w:r w:rsidR="005B629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5B629E">
        <w:rPr>
          <w:rFonts w:ascii="Times New Roman" w:hAnsi="Times New Roman" w:cs="Times New Roman"/>
          <w:color w:val="000000"/>
          <w:sz w:val="28"/>
          <w:szCs w:val="28"/>
          <w:lang w:val="ru-RU"/>
        </w:rPr>
        <w:t>Т</w:t>
      </w: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ехнологическую последовательность монтажа электрооборудования, сборки и установки машин, агрегатов, аппаратов и электроприборов. Технические условия на монтаж машин. </w:t>
      </w:r>
      <w:r w:rsidR="005B629E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риемы работы пневматическими и электрическими дрелями и на сверлильных станках. Назначение применяемых в работе материалов. Припои и флюсы, применяемые при пайке, и правила пайки. Способы прокладки проводов в газовых трубах, на роликах и тросовых подвесках. Правила включения электрических машин. Устройство и назначение контрольно-измерительных и монтажных инструментов, специальных приспособлений и оборудования, применяемых при электромонтаже. Пускорегулирующую аппаратуру. Допустимые нагрузки при работе электромашин. Способы наладки щеточного механизма электродвигателя. Способы обработки </w:t>
      </w:r>
      <w:proofErr w:type="spellStart"/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навивочно</w:t>
      </w:r>
      <w:proofErr w:type="spellEnd"/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-уплотнительных материалов (пропитка, смазка, сварка, плетение и т. д.). Принцип работы синхронных и асинхронных машин, преобразователей, силовых трансформаторов и высоковольтной аппаратуры. Системы электрических приводов дистанционного </w:t>
      </w: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 xml:space="preserve">управления постоянного и переменного тока, их устройство и принцип работы. Системы механических передач, редукторные и фрикционные устройства. Оборудование подстанций, электрооборудование кранов большой грузоподъемности. Технические условия на испытание электрооборудования. Правила испытания и включения в работу машин, приборов и автоматики. Способы измерения величин сопротивления и изоляции. Схемы собираемых и монтируемых аппаратов, приборов и </w:t>
      </w:r>
      <w:proofErr w:type="spellStart"/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электрокранов</w:t>
      </w:r>
      <w:proofErr w:type="spellEnd"/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с контрольным управлением. Схемы электрооборудования. Дефекты, возникающие при сборке и монтаже машин, и способы их устранения. Основы электротехники в объеме выполняемой работы. Правила, нормы и инструкции по охране труда и пожарной безопасности. Правила пользования первичными средствами пожаротушения. Способы оказания первой помощи при несчастных случаях. Правила внутреннего трудового распорядка организации.</w:t>
      </w:r>
    </w:p>
    <w:p w:rsidR="002625CF" w:rsidRPr="009C058A" w:rsidRDefault="001E3A92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того чтобы слесарь-электромонтажник был допущен к самостоятельной работе, он должен пройти стажировку на рабочем месте под руководством опытного работника.</w:t>
      </w:r>
    </w:p>
    <w:p w:rsidR="002625CF" w:rsidRPr="009C058A" w:rsidRDefault="001E3A92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9</w:t>
      </w: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Слесарь-электромонтажник, показавший неудовлетворительные навыки и знания требований охраны труда при выполнении своих профессиональных обязанностей, к самостоятельной работе не допускается.</w:t>
      </w:r>
    </w:p>
    <w:p w:rsidR="002625CF" w:rsidRPr="009C058A" w:rsidRDefault="009C058A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3.10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Слесарь-электромонтажник, направленный для участия в несвойственных его профессии работах, должен пройти целевой инструктаж по безопасному выполнению предстоящих работ.</w:t>
      </w:r>
    </w:p>
    <w:p w:rsidR="002625CF" w:rsidRPr="009C058A" w:rsidRDefault="001E3A92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3.1</w:t>
      </w:r>
      <w:r w:rsid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1</w:t>
      </w: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Слесарю-электромонтажнику запрещается выполнять работы, к которым он не допущен в установленном порядке, а также пользоваться инструментом и оборудованием, с которыми он не имеет навыков безопасного обращения.</w:t>
      </w:r>
    </w:p>
    <w:p w:rsidR="002625CF" w:rsidRPr="009C058A" w:rsidRDefault="001E3A92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.12</w:t>
      </w: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Работник обязан соблюдать </w:t>
      </w:r>
      <w:r w:rsidR="00511E23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равила внутреннего трудового распорядка и графики работы.</w:t>
      </w:r>
    </w:p>
    <w:p w:rsidR="002625CF" w:rsidRPr="009C058A" w:rsidRDefault="009C058A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3.13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выполнении работ слесарь-электромонтажник обязан соблюдать режимы труда и отдыха.</w:t>
      </w:r>
    </w:p>
    <w:p w:rsidR="002625CF" w:rsidRPr="009C058A" w:rsidRDefault="009C058A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3.14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выполнении работ на слесаря-электромонтажника могут воздействовать опасные и вредные производственные факторы:</w:t>
      </w:r>
    </w:p>
    <w:p w:rsidR="002625CF" w:rsidRPr="009C058A" w:rsidRDefault="001E3A92" w:rsidP="009C058A">
      <w:pPr>
        <w:numPr>
          <w:ilvl w:val="0"/>
          <w:numId w:val="1"/>
        </w:numPr>
        <w:spacing w:before="0" w:beforeAutospacing="0" w:after="0" w:afterAutospacing="0"/>
        <w:ind w:left="78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9C058A">
        <w:rPr>
          <w:rFonts w:ascii="Times New Roman" w:hAnsi="Times New Roman" w:cs="Times New Roman"/>
          <w:color w:val="000000"/>
          <w:sz w:val="28"/>
          <w:szCs w:val="28"/>
        </w:rPr>
        <w:t>поражению</w:t>
      </w:r>
      <w:proofErr w:type="spellEnd"/>
      <w:r w:rsidRPr="009C05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058A">
        <w:rPr>
          <w:rFonts w:ascii="Times New Roman" w:hAnsi="Times New Roman" w:cs="Times New Roman"/>
          <w:color w:val="000000"/>
          <w:sz w:val="28"/>
          <w:szCs w:val="28"/>
        </w:rPr>
        <w:t>электрическим</w:t>
      </w:r>
      <w:proofErr w:type="spellEnd"/>
      <w:r w:rsidRPr="009C05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058A">
        <w:rPr>
          <w:rFonts w:ascii="Times New Roman" w:hAnsi="Times New Roman" w:cs="Times New Roman"/>
          <w:color w:val="000000"/>
          <w:sz w:val="28"/>
          <w:szCs w:val="28"/>
        </w:rPr>
        <w:t>током</w:t>
      </w:r>
      <w:proofErr w:type="spellEnd"/>
      <w:r w:rsidRPr="009C058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2625CF" w:rsidRPr="009C058A" w:rsidRDefault="001E3A92" w:rsidP="009C058A">
      <w:pPr>
        <w:numPr>
          <w:ilvl w:val="0"/>
          <w:numId w:val="1"/>
        </w:numPr>
        <w:spacing w:before="0" w:beforeAutospacing="0" w:after="0" w:afterAutospacing="0"/>
        <w:ind w:left="78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отравлению токсичными парами и газами;</w:t>
      </w:r>
    </w:p>
    <w:p w:rsidR="002625CF" w:rsidRPr="009C058A" w:rsidRDefault="001E3A92" w:rsidP="009C058A">
      <w:pPr>
        <w:numPr>
          <w:ilvl w:val="0"/>
          <w:numId w:val="1"/>
        </w:numPr>
        <w:spacing w:before="0" w:beforeAutospacing="0" w:after="0" w:afterAutospacing="0"/>
        <w:ind w:left="78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9C058A">
        <w:rPr>
          <w:rFonts w:ascii="Times New Roman" w:hAnsi="Times New Roman" w:cs="Times New Roman"/>
          <w:color w:val="000000"/>
          <w:sz w:val="28"/>
          <w:szCs w:val="28"/>
        </w:rPr>
        <w:t>термическим</w:t>
      </w:r>
      <w:proofErr w:type="spellEnd"/>
      <w:r w:rsidRPr="009C05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058A">
        <w:rPr>
          <w:rFonts w:ascii="Times New Roman" w:hAnsi="Times New Roman" w:cs="Times New Roman"/>
          <w:color w:val="000000"/>
          <w:sz w:val="28"/>
          <w:szCs w:val="28"/>
        </w:rPr>
        <w:t>ожогам</w:t>
      </w:r>
      <w:proofErr w:type="spellEnd"/>
      <w:r w:rsid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2625CF" w:rsidRPr="009C058A" w:rsidRDefault="009C058A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3.15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качестве опасностей, в соответствии с перечнем профессиональных рисков и опасностей, представляющих угрозу жизни и здоровью работников, при выполнении работ слесарем-электромонтажником могут возникнуть следующие риски:</w:t>
      </w:r>
    </w:p>
    <w:p w:rsidR="002625CF" w:rsidRPr="009C058A" w:rsidRDefault="001E3A92" w:rsidP="009C058A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 xml:space="preserve">опасность падения из-за потери равновесия, в том числе при спотыкании или </w:t>
      </w:r>
      <w:proofErr w:type="spellStart"/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подскальзывании</w:t>
      </w:r>
      <w:proofErr w:type="spellEnd"/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 передвижении по скользким поверхностям или мокрым полам;</w:t>
      </w:r>
    </w:p>
    <w:p w:rsidR="002625CF" w:rsidRPr="009C058A" w:rsidRDefault="001E3A92" w:rsidP="009C058A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падения из-за внезапного появления на пути следования большого перепада высот;</w:t>
      </w:r>
    </w:p>
    <w:p w:rsidR="002625CF" w:rsidRPr="009C058A" w:rsidRDefault="001E3A92" w:rsidP="009C058A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9C058A">
        <w:rPr>
          <w:rFonts w:ascii="Times New Roman" w:hAnsi="Times New Roman" w:cs="Times New Roman"/>
          <w:color w:val="000000"/>
          <w:sz w:val="28"/>
          <w:szCs w:val="28"/>
        </w:rPr>
        <w:t>опасность</w:t>
      </w:r>
      <w:proofErr w:type="spellEnd"/>
      <w:r w:rsidRPr="009C05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058A">
        <w:rPr>
          <w:rFonts w:ascii="Times New Roman" w:hAnsi="Times New Roman" w:cs="Times New Roman"/>
          <w:color w:val="000000"/>
          <w:sz w:val="28"/>
          <w:szCs w:val="28"/>
        </w:rPr>
        <w:t>удара</w:t>
      </w:r>
      <w:proofErr w:type="spellEnd"/>
      <w:r w:rsidRPr="009C058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2625CF" w:rsidRPr="009C058A" w:rsidRDefault="001E3A92" w:rsidP="009C058A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быть уколотым или проткнутым в результате воздействия движущихся колющих частей;</w:t>
      </w:r>
    </w:p>
    <w:p w:rsidR="002625CF" w:rsidRPr="009C058A" w:rsidRDefault="001E3A92" w:rsidP="009C058A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опасность </w:t>
      </w:r>
      <w:proofErr w:type="spellStart"/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натыкания</w:t>
      </w:r>
      <w:proofErr w:type="spellEnd"/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на неподвижную колющую поверхность (острие).</w:t>
      </w:r>
    </w:p>
    <w:p w:rsidR="00F27BAD" w:rsidRPr="00F27BAD" w:rsidRDefault="009C058A" w:rsidP="00F27BA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3.16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выполнении работ слесарь-электромонтажник </w:t>
      </w:r>
      <w:r w:rsidR="00F27BAD" w:rsidRPr="00F27BA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обеспечивается спецодеждой, </w:t>
      </w:r>
      <w:proofErr w:type="spellStart"/>
      <w:r w:rsidR="00F27BAD" w:rsidRPr="00F27BAD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спецобувью</w:t>
      </w:r>
      <w:proofErr w:type="spellEnd"/>
      <w:r w:rsidR="00F27BAD" w:rsidRPr="00F27BA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2625CF" w:rsidRPr="009C058A" w:rsidRDefault="001E3A92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Личную одежду и спецодежду необходимо хранить отдельно в шкафчиках и гардеробной. Уносить спецодежду за пределы предприятия запрещается.</w:t>
      </w:r>
    </w:p>
    <w:p w:rsidR="002625CF" w:rsidRPr="009C058A" w:rsidRDefault="009C058A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3.17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возникновении несчастного случая, микротравмы пострадавший должен постараться привлечь внимание кого-либо из работников к произошедшему событию, при возможности, сообщить о произошедшем непосредственному руководителю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любым доступным для этого способом и обратиться в здравпункт (при наличии).</w:t>
      </w:r>
    </w:p>
    <w:p w:rsidR="002625CF" w:rsidRPr="009C058A" w:rsidRDefault="009C058A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3.18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 должен немедленно извещать своего непосредственного или вышестоящего руководителя о любой ситуации, угрожающей жизни и здоровью людей, о каждом несчастном случае, микротравме происшедших на производстве,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2625CF" w:rsidRPr="009C058A" w:rsidRDefault="009C058A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3.19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обнаружении в зоне работы несоответствий требованиям охраны труда (неисправность оборудования, приспособлений и инструмента, неогороженный проём, траншея, открытый колодец, отсутствие или неисправность ограждения опасной зоны, оголенные провода и т.д.) немедленно сообщить об этом непосредственному руководителю работ.</w:t>
      </w:r>
    </w:p>
    <w:p w:rsidR="002625CF" w:rsidRPr="009C058A" w:rsidRDefault="001E3A92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20</w:t>
      </w: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сохранения здоровья работник должен соблюдать личную гигиену. Необходимо проходить в установленные сроки медицинские осмотры и обследования.</w:t>
      </w:r>
    </w:p>
    <w:p w:rsidR="002625CF" w:rsidRPr="009C058A" w:rsidRDefault="001E3A92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7B6EB5">
        <w:rPr>
          <w:rFonts w:ascii="Times New Roman" w:hAnsi="Times New Roman" w:cs="Times New Roman"/>
          <w:color w:val="000000"/>
          <w:sz w:val="28"/>
          <w:szCs w:val="28"/>
          <w:lang w:val="ru-RU"/>
        </w:rPr>
        <w:t>21</w:t>
      </w: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приемом пищи обязательно мыть руки теплой водой с мылом.</w:t>
      </w:r>
    </w:p>
    <w:p w:rsidR="002625CF" w:rsidRPr="009C058A" w:rsidRDefault="001E3A92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7B6EB5">
        <w:rPr>
          <w:rFonts w:ascii="Times New Roman" w:hAnsi="Times New Roman" w:cs="Times New Roman"/>
          <w:color w:val="000000"/>
          <w:sz w:val="28"/>
          <w:szCs w:val="28"/>
          <w:lang w:val="ru-RU"/>
        </w:rPr>
        <w:t>22</w:t>
      </w: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питья употреблять воду из диспенсеров, чайников.</w:t>
      </w:r>
    </w:p>
    <w:p w:rsidR="002625CF" w:rsidRPr="009C058A" w:rsidRDefault="001E3A92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7B6EB5">
        <w:rPr>
          <w:rFonts w:ascii="Times New Roman" w:hAnsi="Times New Roman" w:cs="Times New Roman"/>
          <w:color w:val="000000"/>
          <w:sz w:val="28"/>
          <w:szCs w:val="28"/>
          <w:lang w:val="ru-RU"/>
        </w:rPr>
        <w:t>23</w:t>
      </w: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Курить и принимать пищу разрешается только в специально отведенных для этой цели местах.</w:t>
      </w:r>
    </w:p>
    <w:p w:rsidR="002625CF" w:rsidRPr="009C058A" w:rsidRDefault="001E3A92" w:rsidP="007B6EB5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 xml:space="preserve">4. </w:t>
      </w:r>
      <w:bookmarkStart w:id="0" w:name="_GoBack"/>
      <w:bookmarkEnd w:id="0"/>
      <w:r w:rsidRPr="009C058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Требования охраны труда перед началом работы</w:t>
      </w:r>
    </w:p>
    <w:p w:rsidR="007B6EB5" w:rsidRDefault="007B6EB5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2625CF" w:rsidRPr="009C058A" w:rsidRDefault="007B6EB5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Прежде чем приступить к выполнению работ повышенной опасности, слесарь-электромонтажник должен ознакомиться с мероприятиями, обеспечивающими безопасное производство работ.</w:t>
      </w:r>
    </w:p>
    <w:p w:rsidR="002625CF" w:rsidRPr="009C058A" w:rsidRDefault="007B6EB5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 Перед началом работы слесарю-электромонтажнику следует привести в порядок и надеть спецодежду, </w:t>
      </w:r>
      <w:proofErr w:type="spellStart"/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; при необходимости проверить наличие и подготовить другие средства индивидуальной защиты (защитные очки, диэлектрические перчатки, </w:t>
      </w:r>
      <w:proofErr w:type="spellStart"/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противошумные</w:t>
      </w:r>
      <w:proofErr w:type="spellEnd"/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наушники и т. п.).</w:t>
      </w:r>
    </w:p>
    <w:p w:rsidR="002625CF" w:rsidRDefault="001E3A92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Спецодежда должна быть соответствующего размера, чистой и не стеснять движений.</w:t>
      </w:r>
    </w:p>
    <w:p w:rsidR="007B6EB5" w:rsidRPr="009C058A" w:rsidRDefault="007B6EB5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При нарушении целостности спецодежды, </w:t>
      </w:r>
      <w:proofErr w:type="spellStart"/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СИЗ необходимо сообщить об этом непосредственному руководителю.</w:t>
      </w:r>
    </w:p>
    <w:p w:rsidR="002625CF" w:rsidRPr="009C058A" w:rsidRDefault="007B6EB5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4.3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началом работы работник обязан проверить исправность и комплектность исходных материалов (заготовок, полуфабрикатов).</w:t>
      </w:r>
    </w:p>
    <w:p w:rsidR="002625CF" w:rsidRPr="009C058A" w:rsidRDefault="007B6EB5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4.4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После получения задания слесарь-электромонтажник обязан выполнить следующее:</w:t>
      </w:r>
    </w:p>
    <w:p w:rsidR="002625CF" w:rsidRPr="009C058A" w:rsidRDefault="001E3A92" w:rsidP="007B6EB5">
      <w:pPr>
        <w:numPr>
          <w:ilvl w:val="0"/>
          <w:numId w:val="3"/>
        </w:numPr>
        <w:tabs>
          <w:tab w:val="clear" w:pos="720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подобрать инструмент и технологическую оснастку, необходимые для выполнения работы, проверить их исправность; инструменты и материалы должны быть расположены в удобном месте с учетом технологической последовательности их применения;</w:t>
      </w:r>
    </w:p>
    <w:p w:rsidR="002625CF" w:rsidRPr="009C058A" w:rsidRDefault="001E3A92" w:rsidP="007B6EB5">
      <w:pPr>
        <w:numPr>
          <w:ilvl w:val="0"/>
          <w:numId w:val="3"/>
        </w:numPr>
        <w:tabs>
          <w:tab w:val="clear" w:pos="720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внимательно осмотреть место предстоящей работы, привести его в порядок, убрать все посторонние предметы и при необходимости установить защитные ограждения;</w:t>
      </w:r>
    </w:p>
    <w:p w:rsidR="002625CF" w:rsidRPr="009C058A" w:rsidRDefault="001E3A92" w:rsidP="007B6EB5">
      <w:pPr>
        <w:numPr>
          <w:ilvl w:val="0"/>
          <w:numId w:val="3"/>
        </w:numPr>
        <w:tabs>
          <w:tab w:val="clear" w:pos="720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проверить исправность оборудования, приспособлений и инструмента, а также достаточность освещения рабочего места;</w:t>
      </w:r>
    </w:p>
    <w:p w:rsidR="002625CF" w:rsidRPr="007B6EB5" w:rsidRDefault="001E3A92" w:rsidP="007B6EB5">
      <w:pPr>
        <w:numPr>
          <w:ilvl w:val="0"/>
          <w:numId w:val="3"/>
        </w:numPr>
        <w:tabs>
          <w:tab w:val="clear" w:pos="720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весь инструмент и приспособления для выполнения работ должны быть в исправном состоянии; обнаруженные во время проверки дефекты следует устранить; при невозможности устранения неисправностей своими силами работы производить нельзя</w:t>
      </w:r>
      <w:r w:rsidR="007B6EB5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2625CF" w:rsidRPr="009C058A" w:rsidRDefault="007B6EB5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4.5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Слесарь-электромонтажник не должен приступать к выполнению работы при следующих нарушениях требований безопасности:</w:t>
      </w:r>
    </w:p>
    <w:p w:rsidR="002625CF" w:rsidRPr="009C058A" w:rsidRDefault="001E3A92" w:rsidP="007B6EB5">
      <w:pPr>
        <w:numPr>
          <w:ilvl w:val="0"/>
          <w:numId w:val="4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неисправностях применяемого инструмента, технологической оснастки, средств защиты работников;</w:t>
      </w:r>
    </w:p>
    <w:p w:rsidR="002625CF" w:rsidRPr="009C058A" w:rsidRDefault="001E3A92" w:rsidP="007B6EB5">
      <w:pPr>
        <w:numPr>
          <w:ilvl w:val="0"/>
          <w:numId w:val="4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отсутствии видимых разрывов электрических цепей, по которым может быть подано напряжение на место работы;</w:t>
      </w:r>
    </w:p>
    <w:p w:rsidR="002625CF" w:rsidRPr="009C058A" w:rsidRDefault="001E3A92" w:rsidP="007B6EB5">
      <w:pPr>
        <w:numPr>
          <w:ilvl w:val="0"/>
          <w:numId w:val="4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нахождении рабочего места в пределах опасной зоны;</w:t>
      </w:r>
    </w:p>
    <w:p w:rsidR="002625CF" w:rsidRPr="009C058A" w:rsidRDefault="001E3A92" w:rsidP="007B6EB5">
      <w:pPr>
        <w:numPr>
          <w:ilvl w:val="0"/>
          <w:numId w:val="4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недостаточной освещенности рабочего места и подходов к нему.</w:t>
      </w:r>
    </w:p>
    <w:p w:rsidR="002625CF" w:rsidRPr="009C058A" w:rsidRDefault="007B6EB5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4.6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Слесарь-электромонтажник должен лично убедиться в том, что все меры, необходимые для обеспечения безопасности предстоящей работы, выполнены.</w:t>
      </w:r>
    </w:p>
    <w:p w:rsidR="002625CF" w:rsidRPr="009C058A" w:rsidRDefault="007B6EB5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4.7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Слесарь-электромонтажник не должен приступать к работе, если у него имеются сомнения в обеспечении безопасности выполнения предстоящей работы.</w:t>
      </w:r>
    </w:p>
    <w:p w:rsidR="002625CF" w:rsidRPr="009C058A" w:rsidRDefault="007B6EB5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4.8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7B6EB5" w:rsidRDefault="007B6EB5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2625CF" w:rsidRPr="009C058A" w:rsidRDefault="001E3A92" w:rsidP="007B6EB5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5. Требования охраны труда во время работы</w:t>
      </w:r>
    </w:p>
    <w:p w:rsidR="007B6EB5" w:rsidRDefault="007B6EB5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2625CF" w:rsidRPr="009C058A" w:rsidRDefault="007B6EB5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Слесарь-электромонтажник, находящийся в болезненном или переутомленном состоянии, а также под воздействием алкоголя, наркотических веществ или лекарств, притупляющих внимание и реакцию, не должен приступать к работе, так как это может привести к несчастному случаю.</w:t>
      </w:r>
    </w:p>
    <w:p w:rsidR="002625CF" w:rsidRPr="009C058A" w:rsidRDefault="007B6EB5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2. Все работы слесарь-электромонтажник должен выполнять в соответствии с технологической документацией.</w:t>
      </w:r>
    </w:p>
    <w:p w:rsidR="002625CF" w:rsidRPr="009C058A" w:rsidRDefault="007B6EB5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3. При выполнении электромонтажных работ должны выполняться следующие требования безопасности:</w:t>
      </w:r>
    </w:p>
    <w:p w:rsidR="002625CF" w:rsidRPr="009C058A" w:rsidRDefault="001E3A92" w:rsidP="007B6EB5">
      <w:pPr>
        <w:numPr>
          <w:ilvl w:val="0"/>
          <w:numId w:val="5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сверление и пробивку отверстий в кирпиче и бетоне необходимо производить с использованием защитных очков с небьющимися стеклами;</w:t>
      </w:r>
    </w:p>
    <w:p w:rsidR="002625CF" w:rsidRPr="009C058A" w:rsidRDefault="001E3A92" w:rsidP="007B6EB5">
      <w:pPr>
        <w:numPr>
          <w:ilvl w:val="0"/>
          <w:numId w:val="5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пробивке отверстий ручным инструментом (шлямбуром, оправкой и т. п.) необходимо проверить, чтобы длина его рабочей части превышала толщину стены не менее чем на 200 мм;</w:t>
      </w:r>
    </w:p>
    <w:p w:rsidR="002625CF" w:rsidRPr="009C058A" w:rsidRDefault="001E3A92" w:rsidP="007B6EB5">
      <w:pPr>
        <w:numPr>
          <w:ilvl w:val="0"/>
          <w:numId w:val="5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затягивании провода (кабеля) в трубу (канал) руки работающего должны быть на расстоянии не менее 1 м от торца трубы (канала);</w:t>
      </w:r>
    </w:p>
    <w:p w:rsidR="002625CF" w:rsidRPr="009C058A" w:rsidRDefault="001E3A92" w:rsidP="007B6EB5">
      <w:pPr>
        <w:numPr>
          <w:ilvl w:val="0"/>
          <w:numId w:val="5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слесарю-электромонтажнику запрещается производить какие-либо работы, относящиеся к эксплуатации электрооборудования</w:t>
      </w:r>
      <w:r w:rsidR="007B6EB5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2625CF" w:rsidRPr="009C058A" w:rsidRDefault="007B6EB5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5.4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выполнении работы слесарю-электромонтажнику следует пользоваться только исправным инструментом.</w:t>
      </w:r>
    </w:p>
    <w:p w:rsidR="002625CF" w:rsidRPr="009C058A" w:rsidRDefault="001E3A92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7B6EB5"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Ручной инструмент должен быть по возможности закреплен за слесарем-электромонтажником для индивидуального пользования.</w:t>
      </w:r>
    </w:p>
    <w:p w:rsidR="002625CF" w:rsidRPr="009C058A" w:rsidRDefault="001E3A92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7B6EB5"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Инструмент на рабочем месте должен быть расположен так, чтобы исключалась возможность его скатывания и падения.</w:t>
      </w:r>
    </w:p>
    <w:p w:rsidR="002625CF" w:rsidRPr="009C058A" w:rsidRDefault="001E3A92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7B6EB5"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Во время работы работник должен следить за отсутствием:</w:t>
      </w:r>
    </w:p>
    <w:p w:rsidR="002625CF" w:rsidRPr="009C058A" w:rsidRDefault="001E3A92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1) сколов, выбоин, трещин и заусенцев на бойках молотков и кувалд;</w:t>
      </w:r>
    </w:p>
    <w:p w:rsidR="002625CF" w:rsidRPr="009C058A" w:rsidRDefault="001E3A92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2) трещин на рукоятках напильников, отверток, пил, стамесок, молотков и кувалд;</w:t>
      </w:r>
    </w:p>
    <w:p w:rsidR="002625CF" w:rsidRPr="009C058A" w:rsidRDefault="001E3A92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3) трещин, заусенцев, наклепа и сколов на ручном инструменте ударного действия, предназначенном для клепки, вырубки пазов, пробивки отверстий в металле, бетоне, дереве;</w:t>
      </w:r>
    </w:p>
    <w:p w:rsidR="002625CF" w:rsidRPr="009C058A" w:rsidRDefault="001E3A92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4) вмятин, зазубрин, заусенцев и окалины на поверхности металлических ручек клещей;</w:t>
      </w:r>
    </w:p>
    <w:p w:rsidR="002625CF" w:rsidRPr="009C058A" w:rsidRDefault="001E3A92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5) сколов на рабочих поверхностях и заусенцев на рукоятках гаечных ключей;</w:t>
      </w:r>
    </w:p>
    <w:p w:rsidR="002625CF" w:rsidRPr="009C058A" w:rsidRDefault="001E3A92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6) забоин и заусенцев на рукоятке и накладных планках тисков;</w:t>
      </w:r>
    </w:p>
    <w:p w:rsidR="002625CF" w:rsidRPr="009C058A" w:rsidRDefault="001E3A92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7) искривления отверток, выколоток, зубил, губок гаечных ключей;</w:t>
      </w:r>
    </w:p>
    <w:p w:rsidR="002625CF" w:rsidRPr="009C058A" w:rsidRDefault="001E3A92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8) забоин, вмятин, трещин и заусенцев на рабочих и крепежных поверхностях сменных головок и бит.</w:t>
      </w:r>
    </w:p>
    <w:p w:rsidR="002625CF" w:rsidRPr="009C058A" w:rsidRDefault="007B6EB5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5.8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Запрещается:</w:t>
      </w:r>
    </w:p>
    <w:p w:rsidR="002625CF" w:rsidRPr="009C058A" w:rsidRDefault="001E3A92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1) применение вспомогательных рычагов для удлинения ручек рычажных ножниц;</w:t>
      </w:r>
    </w:p>
    <w:p w:rsidR="002625CF" w:rsidRPr="009C058A" w:rsidRDefault="001E3A92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2) эксплуатация рычажных ножниц при наличии дефектов в любой части ножей, а также при затупленных и неплотно соприкасающихся режущих кромках ножей.</w:t>
      </w:r>
    </w:p>
    <w:p w:rsidR="002625CF" w:rsidRPr="009C058A" w:rsidRDefault="007B6EB5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5.9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Работать с ручным инструментом и приспособлениями ударного действия необходимо в средствах индивидуальной защиты глаз (очков защитных) и средствах индивидуальной защиты рук работающего от механических воздействий. Необходимо использовать при работе с ручным инструментом и приспособлениями ударного действия средства индивидуальной защиты лица (щитки защитные лицевые).</w:t>
      </w:r>
    </w:p>
    <w:p w:rsidR="002625CF" w:rsidRPr="009C058A" w:rsidRDefault="001E3A92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7B6EB5">
        <w:rPr>
          <w:rFonts w:ascii="Times New Roman" w:hAnsi="Times New Roman" w:cs="Times New Roman"/>
          <w:color w:val="000000"/>
          <w:sz w:val="28"/>
          <w:szCs w:val="28"/>
          <w:lang w:val="ru-RU"/>
        </w:rPr>
        <w:t>10</w:t>
      </w: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Работать инструментом (например, напильником), рукоятка которого посажена на заостренный конец без металлического бандажного кольца, запрещается.</w:t>
      </w:r>
    </w:p>
    <w:p w:rsidR="002625CF" w:rsidRPr="009C058A" w:rsidRDefault="007B6EB5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5.11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началом работы с электроинструментом слесарь-электромонтажник должен проверить:</w:t>
      </w:r>
    </w:p>
    <w:p w:rsidR="002625CF" w:rsidRPr="009C058A" w:rsidRDefault="001E3A92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1) класс электроинструмента, возможность его применения с точки зрения безопасности в соответствии с местом и характером работы;</w:t>
      </w:r>
    </w:p>
    <w:p w:rsidR="002625CF" w:rsidRPr="009C058A" w:rsidRDefault="001E3A92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2) соответствие напряжения и частоты тока в электрической сети напряжению и частоте тока электродвигателя электроинструмента;</w:t>
      </w:r>
    </w:p>
    <w:p w:rsidR="002625CF" w:rsidRPr="009C058A" w:rsidRDefault="001E3A92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3) работоспособность устройства защитного отключения (в зависимости от условий работы);</w:t>
      </w:r>
    </w:p>
    <w:p w:rsidR="002625CF" w:rsidRPr="009C058A" w:rsidRDefault="001E3A92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4) надежность крепления съемного инструмента.</w:t>
      </w:r>
    </w:p>
    <w:p w:rsidR="002625CF" w:rsidRPr="009C058A" w:rsidRDefault="001E3A92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Классы электроинструмента в зависимости от способа осуществления защиты от поражения электрическим током следующие:</w:t>
      </w:r>
    </w:p>
    <w:p w:rsidR="002625CF" w:rsidRPr="009C058A" w:rsidRDefault="001E3A92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0 класс – электроинструмент, в котором защита от поражения электрическим током обеспечивается основной изоляцией; при этом отсутствует электрическое соединение открытых проводящих частей (если они имеются) с защитным проводником стационарной проводки;</w:t>
      </w:r>
    </w:p>
    <w:p w:rsidR="002625CF" w:rsidRPr="009C058A" w:rsidRDefault="001E3A92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</w:rPr>
        <w:t>I</w:t>
      </w: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класс – электроинструмент, в котором защита от поражения электрическим током обеспечивается основной изоляцией и соединением </w:t>
      </w: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открытых проводящих частей, доступных для прикосновения, с защитным проводником стационарной проводки;</w:t>
      </w:r>
    </w:p>
    <w:p w:rsidR="002625CF" w:rsidRPr="009C058A" w:rsidRDefault="001E3A92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</w:rPr>
        <w:t>II</w:t>
      </w: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класс – электроинструмент, у которого защита от поражения электрическим током обеспечивается применением двойной или усиленной изоляции;</w:t>
      </w:r>
    </w:p>
    <w:p w:rsidR="002625CF" w:rsidRPr="009C058A" w:rsidRDefault="001E3A92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</w:rPr>
        <w:t>III</w:t>
      </w: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класс – электроинструмент, в котором защита от поражения электрическим током основана на питании от источника безопасного сверхнизкого напряжения – не выше 50 В и в котором не возникает напряжение выше безопасного сверхнизкого напряжения.</w:t>
      </w:r>
    </w:p>
    <w:p w:rsidR="002625CF" w:rsidRPr="009C058A" w:rsidRDefault="007907A0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5.12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Электроинструмент, питающийся от сети, должен быть снабжен гибким несъемным кабелем (шнуром) со штепсельной вилкой.</w:t>
      </w:r>
    </w:p>
    <w:p w:rsidR="002625CF" w:rsidRPr="009C058A" w:rsidRDefault="007907A0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5.13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Кабель в месте ввода в электроинструмент должен быть защищен от истирания и перегибов эластичной трубкой из изоляционного материала; трубка должна быть закреплена в корпусных деталях электроинструмента и выступать из них на длину не менее пяти диаметров кабеля.</w:t>
      </w:r>
    </w:p>
    <w:p w:rsidR="002625CF" w:rsidRPr="009C058A" w:rsidRDefault="005B629E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1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Во время работы кабель электроинструмента должен быть защищен от случайного повреждения и соприкосновения с металлическими горячими, влажными и масляными поверхностями или предметами.</w:t>
      </w:r>
    </w:p>
    <w:p w:rsidR="002625CF" w:rsidRPr="009C058A" w:rsidRDefault="005B629E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1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пользовании электроинструментом его кабель не следует натягивать, перекручивать и перегибать, а также ставить на него груз; кабель по возможности нужно подвешивать.</w:t>
      </w:r>
    </w:p>
    <w:p w:rsidR="002625CF" w:rsidRPr="009C058A" w:rsidRDefault="005B629E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1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Запрещается держать электроинструмент за провод, касаться руками вращающегося инструмента или производить замену режущего инструмента до полной его остановки, а также работать в рукавицах, а не в диэлектрических перчатках.</w:t>
      </w:r>
    </w:p>
    <w:p w:rsidR="002625CF" w:rsidRPr="009C058A" w:rsidRDefault="001E3A92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5B629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1</w:t>
      </w:r>
      <w:r w:rsidR="005B629E"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Недопустимо выполнение работ электроинструментом с приставных лестниц; на высоте свыше 1,0 м для работы с электроинструментом должна быть устроена специальная огражденная площадка.</w:t>
      </w:r>
    </w:p>
    <w:p w:rsidR="002625CF" w:rsidRPr="009C058A" w:rsidRDefault="005B629E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1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пользовании электрическим паяльником необходимо соблюдать следующие требования безопасности:</w:t>
      </w:r>
    </w:p>
    <w:p w:rsidR="002625CF" w:rsidRPr="009C058A" w:rsidRDefault="001E3A92" w:rsidP="005B629E">
      <w:pPr>
        <w:numPr>
          <w:ilvl w:val="0"/>
          <w:numId w:val="7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расходуемые припои и флюсы должны находиться в таре, исключающей возможность загрязнения рабочих поверхностей свинцом;</w:t>
      </w:r>
    </w:p>
    <w:p w:rsidR="002625CF" w:rsidRPr="009C058A" w:rsidRDefault="001E3A92" w:rsidP="005B629E">
      <w:pPr>
        <w:numPr>
          <w:ilvl w:val="0"/>
          <w:numId w:val="7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электропаяльник для пайки провода и жил (для предотвращения попадания флюса и нагара на поверхность стола и проводов) следует применять на металлической подставке с лотком;</w:t>
      </w:r>
    </w:p>
    <w:p w:rsidR="002625CF" w:rsidRPr="009C058A" w:rsidRDefault="001E3A92" w:rsidP="005B629E">
      <w:pPr>
        <w:numPr>
          <w:ilvl w:val="0"/>
          <w:numId w:val="7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для предотвращения ожогов лица и глаз отлетевшими частицами расплавленного припоя следует пользоваться пинцетом для поддерживания припаиваемых проводов, деталей;</w:t>
      </w:r>
    </w:p>
    <w:p w:rsidR="002625CF" w:rsidRPr="009C058A" w:rsidRDefault="001E3A92" w:rsidP="005B629E">
      <w:pPr>
        <w:numPr>
          <w:ilvl w:val="0"/>
          <w:numId w:val="7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промывать места пайки бензином и другими легковоспламеняющимися жидкостями запрещается;</w:t>
      </w:r>
    </w:p>
    <w:p w:rsidR="002625CF" w:rsidRPr="009C058A" w:rsidRDefault="001E3A92" w:rsidP="005B629E">
      <w:pPr>
        <w:numPr>
          <w:ilvl w:val="0"/>
          <w:numId w:val="7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тигель для лужения проводов нужно устанавливать в устойчивом положении в металлическом противне с бортиком;</w:t>
      </w:r>
    </w:p>
    <w:p w:rsidR="002625CF" w:rsidRPr="009C058A" w:rsidRDefault="001E3A92" w:rsidP="005B629E">
      <w:pPr>
        <w:numPr>
          <w:ilvl w:val="0"/>
          <w:numId w:val="7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 следует оставлять без надзора электропаяльник, присоединенный к сети, а также передавать его лицам, не имеющим права с ним работать;</w:t>
      </w:r>
    </w:p>
    <w:p w:rsidR="002625CF" w:rsidRPr="009C058A" w:rsidRDefault="001E3A92" w:rsidP="005B629E">
      <w:pPr>
        <w:numPr>
          <w:ilvl w:val="0"/>
          <w:numId w:val="7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коротких перерывах в работе с электропаяльником необходимо класть его на подставку с металлическими скобами, при длительных перерывах – обязательно отключать от сети.</w:t>
      </w:r>
    </w:p>
    <w:p w:rsidR="002625CF" w:rsidRPr="009C058A" w:rsidRDefault="005B629E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5.19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Запрещается работать электропаяльником при возникновении хотя бы одной из следующих неисправностей:</w:t>
      </w:r>
    </w:p>
    <w:p w:rsidR="002625CF" w:rsidRPr="009C058A" w:rsidRDefault="001E3A92" w:rsidP="005B629E">
      <w:pPr>
        <w:numPr>
          <w:ilvl w:val="0"/>
          <w:numId w:val="8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повреждены штепсельные соединения, электрический шнур или его защитная трубка;</w:t>
      </w:r>
    </w:p>
    <w:p w:rsidR="002625CF" w:rsidRPr="009C058A" w:rsidRDefault="001E3A92" w:rsidP="005B629E">
      <w:pPr>
        <w:numPr>
          <w:ilvl w:val="0"/>
          <w:numId w:val="8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появление дыма или запаха, характерного для горящей изоляции;</w:t>
      </w:r>
    </w:p>
    <w:p w:rsidR="002625CF" w:rsidRPr="009C058A" w:rsidRDefault="001E3A92" w:rsidP="005B629E">
      <w:pPr>
        <w:numPr>
          <w:ilvl w:val="0"/>
          <w:numId w:val="8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поломка или появление трещин в рукоятке, защитном ограждении.</w:t>
      </w:r>
    </w:p>
    <w:p w:rsidR="002625CF" w:rsidRPr="009C058A" w:rsidRDefault="005B629E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5.20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Измерение сопротивления изоляции </w:t>
      </w:r>
      <w:proofErr w:type="spellStart"/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мегаомметром</w:t>
      </w:r>
      <w:proofErr w:type="spellEnd"/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должно осуществляться на отключенных токоведущих частях, с которых снят заряд путем предварительного их заземления.</w:t>
      </w:r>
    </w:p>
    <w:p w:rsidR="002625CF" w:rsidRPr="009C058A" w:rsidRDefault="005B629E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5.21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Заземление с токоведущих частей следует снимать только после подключения </w:t>
      </w:r>
      <w:proofErr w:type="spellStart"/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мегаомметра</w:t>
      </w:r>
      <w:proofErr w:type="spellEnd"/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2625CF" w:rsidRPr="009C058A" w:rsidRDefault="005B629E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5.22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измерении </w:t>
      </w:r>
      <w:proofErr w:type="spellStart"/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мегаомметром</w:t>
      </w:r>
      <w:proofErr w:type="spellEnd"/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сопротивления изоляции токоведущих частей соединительные провода следует присоединять к ним с помощью изолирующих держателей (штанг).</w:t>
      </w:r>
    </w:p>
    <w:p w:rsidR="002625CF" w:rsidRPr="009C058A" w:rsidRDefault="005B629E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5.23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электроустановках напряжением выше 1000 В, кроме того, следует пользоваться диэлектрическими перчатками.</w:t>
      </w:r>
    </w:p>
    <w:p w:rsidR="002625CF" w:rsidRPr="009C058A" w:rsidRDefault="005B629E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5.24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работе с </w:t>
      </w:r>
      <w:proofErr w:type="spellStart"/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мегаомметром</w:t>
      </w:r>
      <w:proofErr w:type="spellEnd"/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прикасаться к токоведущим частям, к которым он присоединен, не разрешается.</w:t>
      </w:r>
    </w:p>
    <w:p w:rsidR="002625CF" w:rsidRPr="009C058A" w:rsidRDefault="005B629E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5.25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Не следует оставлять без надзора </w:t>
      </w:r>
      <w:proofErr w:type="spellStart"/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мегаомметр</w:t>
      </w:r>
      <w:proofErr w:type="spellEnd"/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присоединенный к токоведущим частям, а также передавать его лицам, не имеющим права с ним работать.</w:t>
      </w:r>
    </w:p>
    <w:p w:rsidR="002625CF" w:rsidRPr="009C058A" w:rsidRDefault="005B629E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5.26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переносе </w:t>
      </w:r>
      <w:proofErr w:type="spellStart"/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мегаомметрома</w:t>
      </w:r>
      <w:proofErr w:type="spellEnd"/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с одного рабочего места на другое, а также при перерыве в работе и ее окончании </w:t>
      </w:r>
      <w:proofErr w:type="spellStart"/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мегаомметр</w:t>
      </w:r>
      <w:proofErr w:type="spellEnd"/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должен быть отсоединен от токоведущих частей.</w:t>
      </w:r>
    </w:p>
    <w:p w:rsidR="002625CF" w:rsidRPr="009C058A" w:rsidRDefault="005B629E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5.27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Во время работы слесарь-электромонтажник должен вести себя спокойно и выдержанно, избегать конфликтных ситуаций, которые могут вызвать нервно-эмоциональное напряжение и отразиться на безопасности труда.</w:t>
      </w:r>
    </w:p>
    <w:p w:rsidR="002625CF" w:rsidRPr="009C058A" w:rsidRDefault="005B629E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5.28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Во время работы слесарю-электромонтажнику следует быть внимательным, не отвлекаться от выполнения своих обязанностей.</w:t>
      </w:r>
    </w:p>
    <w:p w:rsidR="002625CF" w:rsidRPr="009C058A" w:rsidRDefault="005B629E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5.29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 должен применять исправные оборудование и инструмент, сырье и заготовки, использовать их только для тех работ, для которых они предназначены. При производстве работ по выполнению технологических (рабочих) операций быть внимательным, проявлять осторожность.</w:t>
      </w:r>
    </w:p>
    <w:p w:rsidR="005B629E" w:rsidRDefault="005B629E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5.30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Работник должен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одержать в порядке и чистоте рабочее место, не допускать загромождения деталями, материалами, инструментом, приспособлениями, прочими предметами.</w:t>
      </w:r>
    </w:p>
    <w:p w:rsidR="002625CF" w:rsidRPr="009C058A" w:rsidRDefault="001E3A92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Отходы следует удалять после полной остановки электроинструмента с помощью уборочных средств, исключающих </w:t>
      </w:r>
      <w:proofErr w:type="spellStart"/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травмирование</w:t>
      </w:r>
      <w:proofErr w:type="spellEnd"/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работников.</w:t>
      </w:r>
    </w:p>
    <w:p w:rsidR="002625CF" w:rsidRPr="009C058A" w:rsidRDefault="005B629E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5.31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2625CF" w:rsidRPr="009C058A" w:rsidRDefault="005B629E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5.32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Если в процессе работы работнику станет непонятно, как выполнить порученную работу, или в случае отсутствия необходимых приспособлений для выполнения порученной работы, он обязан обратиться к своему непосредственному руководителю. По окончанию выполнения задания работник обязан доложить об этом своему непосредственному руководителю.</w:t>
      </w:r>
    </w:p>
    <w:p w:rsidR="002625CF" w:rsidRPr="009C058A" w:rsidRDefault="005B629E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5.33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Во время проведения работ работники обязаны пользоваться и правильно применять выданные им средства индивидуальной защиты. Работать только в исправной спецодежде и </w:t>
      </w:r>
      <w:proofErr w:type="spellStart"/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применять индивидуальные средства защиты.</w:t>
      </w:r>
    </w:p>
    <w:p w:rsidR="002625CF" w:rsidRPr="009C058A" w:rsidRDefault="005B629E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5.34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Не курить, не принимать пищу на рабочем месте.</w:t>
      </w:r>
    </w:p>
    <w:p w:rsidR="002625CF" w:rsidRPr="009C058A" w:rsidRDefault="005B629E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5.35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Соблюдать правила перемещения в помещении и на территории организации, пользоваться только установленными проходами.</w:t>
      </w:r>
    </w:p>
    <w:p w:rsidR="007907A0" w:rsidRDefault="007907A0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2625CF" w:rsidRPr="009C058A" w:rsidRDefault="001E3A92" w:rsidP="007907A0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6. Требования охраны труда в аварийных ситуациях</w:t>
      </w:r>
    </w:p>
    <w:p w:rsidR="005B629E" w:rsidRDefault="005B629E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2625CF" w:rsidRPr="009C058A" w:rsidRDefault="005B629E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6.1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выполнении работ слесарем слесарем-электромонтажником возможно возникновение следующих аварийных ситуаций:</w:t>
      </w:r>
    </w:p>
    <w:p w:rsidR="002625CF" w:rsidRPr="009C058A" w:rsidRDefault="001E3A92" w:rsidP="005B629E">
      <w:pPr>
        <w:numPr>
          <w:ilvl w:val="0"/>
          <w:numId w:val="9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повреждения и дефекты в конструкции зданий, по причине физического износа, истечения срока эксплуатации;</w:t>
      </w:r>
    </w:p>
    <w:p w:rsidR="002625CF" w:rsidRPr="009C058A" w:rsidRDefault="001E3A92" w:rsidP="005B629E">
      <w:pPr>
        <w:numPr>
          <w:ilvl w:val="0"/>
          <w:numId w:val="9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технические проблемы с оборудованием, по причине высокого износа оборудования;</w:t>
      </w:r>
    </w:p>
    <w:p w:rsidR="002625CF" w:rsidRPr="009C058A" w:rsidRDefault="001E3A92" w:rsidP="005B629E">
      <w:pPr>
        <w:numPr>
          <w:ilvl w:val="0"/>
          <w:numId w:val="9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возникновение очагов пожара, по причине нарушения требований пожарной безопасности.</w:t>
      </w:r>
    </w:p>
    <w:p w:rsidR="002625CF" w:rsidRPr="009C058A" w:rsidRDefault="005B629E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6.2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непосредственного руков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одителя поставить в известность.</w:t>
      </w:r>
    </w:p>
    <w:p w:rsidR="002625CF" w:rsidRPr="009C058A" w:rsidRDefault="005B629E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6.3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несчастном случае необходимо освободить пострадавшего от травмирующего фактора, соблюдая собственную безопасность, оказать ему первую помощь, при необходимости вызвать бригаду скорой помощи, сообщить о происшествии руководству и по возможности сохранить без изменений обстановку на рабочем месте, если это не приведет к аварии и/или </w:t>
      </w:r>
      <w:proofErr w:type="spellStart"/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травмированию</w:t>
      </w:r>
      <w:proofErr w:type="spellEnd"/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других людей.</w:t>
      </w:r>
    </w:p>
    <w:p w:rsidR="002625CF" w:rsidRPr="009C058A" w:rsidRDefault="005B629E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6.4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возникновении аварийной ситуации (повышенная загазованность, загорание и т. п.) необходимо отключить общий рубильник, работы прекратить, выйти из опасной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зоны, сообщить непосредственному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руководщителю</w:t>
      </w:r>
      <w:proofErr w:type="spellEnd"/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приступить к устранению аварийной ситуации согласно плану ликвидации аварий.</w:t>
      </w:r>
    </w:p>
    <w:p w:rsidR="002625CF" w:rsidRPr="009C058A" w:rsidRDefault="005B629E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6.5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загорании на электроустановках следует пользоваться углекислотными и порошковыми огнетушителями.</w:t>
      </w:r>
    </w:p>
    <w:p w:rsidR="002625CF" w:rsidRPr="009C058A" w:rsidRDefault="005B629E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6.6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2625CF" w:rsidRPr="009C058A" w:rsidRDefault="001E3A92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2625CF" w:rsidRPr="009C058A" w:rsidRDefault="001E3A92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наличии ран необходимо наложить повязку, при артериальном кровотечении - наложить жгут.</w:t>
      </w:r>
    </w:p>
    <w:p w:rsidR="002625CF" w:rsidRPr="009C058A" w:rsidRDefault="001E3A92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Пострадавшему при </w:t>
      </w:r>
      <w:proofErr w:type="spellStart"/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травмировании</w:t>
      </w:r>
      <w:proofErr w:type="spellEnd"/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2625CF" w:rsidRPr="009C058A" w:rsidRDefault="005B629E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6.7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5B629E" w:rsidRDefault="005B629E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2625CF" w:rsidRPr="009C058A" w:rsidRDefault="001E3A92" w:rsidP="005B629E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7. Требования охраны труда по окончании работы</w:t>
      </w:r>
    </w:p>
    <w:p w:rsidR="005B629E" w:rsidRDefault="005B629E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2625CF" w:rsidRPr="009C058A" w:rsidRDefault="005B629E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7.1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Передача смены должна сопровождаться проверкой исправности оборудования, наличия и 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2625CF" w:rsidRPr="009C058A" w:rsidRDefault="005B629E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7.2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 окончании работы слесарь-электромонтажник должен выполнить следующие операции:</w:t>
      </w:r>
    </w:p>
    <w:p w:rsidR="002625CF" w:rsidRPr="009C058A" w:rsidRDefault="001E3A92" w:rsidP="005B629E">
      <w:pPr>
        <w:numPr>
          <w:ilvl w:val="0"/>
          <w:numId w:val="10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отключить электроинструмент и другое используемое в работе оборудование;</w:t>
      </w:r>
    </w:p>
    <w:p w:rsidR="002625CF" w:rsidRPr="009C058A" w:rsidRDefault="001E3A92" w:rsidP="005B629E">
      <w:pPr>
        <w:numPr>
          <w:ilvl w:val="0"/>
          <w:numId w:val="10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привести в порядок рабочее место, удалив с проходов посторонние предметы;</w:t>
      </w:r>
    </w:p>
    <w:p w:rsidR="002625CF" w:rsidRPr="009C058A" w:rsidRDefault="001E3A92" w:rsidP="005B629E">
      <w:pPr>
        <w:numPr>
          <w:ilvl w:val="0"/>
          <w:numId w:val="10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ручной инструмент, приспособления очистить и убрать в отведенное для хранения место;</w:t>
      </w:r>
    </w:p>
    <w:p w:rsidR="002625CF" w:rsidRPr="009C058A" w:rsidRDefault="001E3A92" w:rsidP="005B629E">
      <w:pPr>
        <w:numPr>
          <w:ilvl w:val="0"/>
          <w:numId w:val="10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использованные во время работы и при уборке тряпки, ветошь сложить в специальный металлический ящик с закрывающейся крышкой.</w:t>
      </w:r>
    </w:p>
    <w:p w:rsidR="002625CF" w:rsidRPr="009C058A" w:rsidRDefault="005B629E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7.3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Снять средства индивидуальной защиты, спецодежду, </w:t>
      </w:r>
      <w:proofErr w:type="spellStart"/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</w:p>
    <w:p w:rsidR="002625CF" w:rsidRPr="009C058A" w:rsidRDefault="005B629E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7.4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Убрать нефтепродукты, разлитые при вскрытии приборов для ремонта или отсоединении их от технологического оборудования или трубопроводов, а место, залитое нефтепродуктами, засыпать песком или промыть водой.</w:t>
      </w:r>
    </w:p>
    <w:p w:rsidR="002625CF" w:rsidRPr="000C68B0" w:rsidRDefault="005B629E" w:rsidP="000C68B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7.5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="000C68B0" w:rsidRPr="000C68B0">
        <w:rPr>
          <w:color w:val="000000"/>
          <w:sz w:val="28"/>
          <w:szCs w:val="28"/>
          <w:lang w:val="ru-RU"/>
        </w:rPr>
        <w:t>Перед переодеванием в личную одежду вымыть руки и лицо</w:t>
      </w:r>
      <w:r w:rsidR="001E3A92" w:rsidRPr="000C68B0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2625CF" w:rsidRPr="009C058A" w:rsidRDefault="005B629E" w:rsidP="009C058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7.6</w:t>
      </w:r>
      <w:r w:rsidR="001E3A92"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p w:rsidR="000D1CE6" w:rsidRPr="009C058A" w:rsidRDefault="001E3A92" w:rsidP="003879C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C058A">
        <w:rPr>
          <w:rFonts w:ascii="Times New Roman" w:hAnsi="Times New Roman" w:cs="Times New Roman"/>
          <w:color w:val="000000"/>
          <w:sz w:val="28"/>
          <w:szCs w:val="28"/>
          <w:lang w:val="ru-RU"/>
        </w:rPr>
        <w:t>7.7. По окончании работ по наряду-допуску закрыть наряд-допуск.</w:t>
      </w:r>
    </w:p>
    <w:sectPr w:rsidR="000D1CE6" w:rsidRPr="009C058A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8048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0B50A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F7E57D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8A864D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FEE05B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90354F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ACA175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262605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425664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DDA42E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C0E143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"/>
  </w:num>
  <w:num w:numId="3">
    <w:abstractNumId w:val="2"/>
  </w:num>
  <w:num w:numId="4">
    <w:abstractNumId w:val="4"/>
  </w:num>
  <w:num w:numId="5">
    <w:abstractNumId w:val="5"/>
  </w:num>
  <w:num w:numId="6">
    <w:abstractNumId w:val="9"/>
  </w:num>
  <w:num w:numId="7">
    <w:abstractNumId w:val="6"/>
  </w:num>
  <w:num w:numId="8">
    <w:abstractNumId w:val="8"/>
  </w:num>
  <w:num w:numId="9">
    <w:abstractNumId w:val="10"/>
  </w:num>
  <w:num w:numId="10">
    <w:abstractNumId w:val="3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21EE4"/>
    <w:rsid w:val="000704BE"/>
    <w:rsid w:val="000C68B0"/>
    <w:rsid w:val="000D1AC7"/>
    <w:rsid w:val="000D1CE6"/>
    <w:rsid w:val="001E3A92"/>
    <w:rsid w:val="002625CF"/>
    <w:rsid w:val="002D33B1"/>
    <w:rsid w:val="002D3591"/>
    <w:rsid w:val="002D67FC"/>
    <w:rsid w:val="003514A0"/>
    <w:rsid w:val="003879C6"/>
    <w:rsid w:val="0042179C"/>
    <w:rsid w:val="004F7E17"/>
    <w:rsid w:val="00511E23"/>
    <w:rsid w:val="00531427"/>
    <w:rsid w:val="005A05CE"/>
    <w:rsid w:val="005B629E"/>
    <w:rsid w:val="00653AF6"/>
    <w:rsid w:val="007907A0"/>
    <w:rsid w:val="007B6EB5"/>
    <w:rsid w:val="00854EF9"/>
    <w:rsid w:val="009C058A"/>
    <w:rsid w:val="00B20690"/>
    <w:rsid w:val="00B73A5A"/>
    <w:rsid w:val="00BF30E3"/>
    <w:rsid w:val="00E438A1"/>
    <w:rsid w:val="00F01E19"/>
    <w:rsid w:val="00F27BAD"/>
    <w:rsid w:val="00FE2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2DCC64"/>
  <w15:docId w15:val="{6B06CFD6-6FF0-47D0-8D25-4FF80C333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586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6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2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8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4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73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13</Pages>
  <Words>3862</Words>
  <Characters>22020</Characters>
  <Application>Microsoft Office Word</Application>
  <DocSecurity>0</DocSecurity>
  <Lines>183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Инна</dc:creator>
  <dc:description>Подготовлено экспертами Актион-МЦФЭР</dc:description>
  <cp:lastModifiedBy>Инна</cp:lastModifiedBy>
  <cp:revision>21</cp:revision>
  <dcterms:created xsi:type="dcterms:W3CDTF">2023-04-19T11:06:00Z</dcterms:created>
  <dcterms:modified xsi:type="dcterms:W3CDTF">2023-09-28T12:45:00Z</dcterms:modified>
</cp:coreProperties>
</file>